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5505" w:beforeLines="-10" w:beforeAutospacing="1" w:after="65505" w:afterLines="-10" w:afterAutospacing="1"/>
        <w:jc w:val="center"/>
        <w:outlineLvl w:val="4"/>
        <w:rPr>
          <w:b/>
          <w:bCs/>
          <w:color w:val="FF0000"/>
          <w:sz w:val="84"/>
          <w:u w:val="single"/>
        </w:rPr>
      </w:pPr>
      <w:r>
        <w:rPr>
          <w:b/>
          <w:bCs/>
          <w:color w:val="FFCC00"/>
          <w:sz w:val="72"/>
          <w:u w:val="single"/>
        </w:rPr>
        <w:t>C</w:t>
      </w:r>
      <w:r>
        <w:rPr>
          <w:b/>
          <w:bCs/>
          <w:color w:val="FF0000"/>
          <w:sz w:val="72"/>
          <w:u w:val="single"/>
        </w:rPr>
        <w:t>S</w:t>
      </w:r>
      <w:r>
        <w:rPr>
          <w:b/>
          <w:bCs/>
          <w:color w:val="3366FF"/>
          <w:sz w:val="72"/>
          <w:u w:val="single"/>
        </w:rPr>
        <w:t>L</w:t>
      </w:r>
      <w:r>
        <w:rPr>
          <w:rFonts w:hint="eastAsia" w:eastAsia="华文新魏"/>
          <w:b/>
          <w:bCs/>
          <w:color w:val="FF0000"/>
          <w:sz w:val="84"/>
          <w:u w:val="single"/>
        </w:rPr>
        <w:t>中国物流学会</w:t>
      </w:r>
    </w:p>
    <w:p>
      <w:pPr>
        <w:spacing w:before="100" w:beforeAutospacing="1" w:after="312" w:afterLines="100" w:line="192" w:lineRule="auto"/>
        <w:jc w:val="center"/>
        <w:outlineLvl w:val="4"/>
        <w:rPr>
          <w:color w:val="800000"/>
          <w:sz w:val="24"/>
        </w:rPr>
      </w:pPr>
      <w:r>
        <w:rPr>
          <w:rFonts w:hint="eastAsia"/>
          <w:b/>
          <w:color w:val="800000"/>
          <w:sz w:val="36"/>
        </w:rPr>
        <w:t>中国物流学会理事（常务理事）候选人申请表</w:t>
      </w:r>
    </w:p>
    <w:tbl>
      <w:tblPr>
        <w:tblStyle w:val="8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"/>
        <w:gridCol w:w="1100"/>
        <w:gridCol w:w="736"/>
        <w:gridCol w:w="503"/>
        <w:gridCol w:w="178"/>
        <w:gridCol w:w="408"/>
        <w:gridCol w:w="855"/>
        <w:gridCol w:w="538"/>
        <w:gridCol w:w="724"/>
        <w:gridCol w:w="486"/>
        <w:gridCol w:w="136"/>
        <w:gridCol w:w="278"/>
        <w:gridCol w:w="279"/>
        <w:gridCol w:w="719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2寸正面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□研究生及以上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□本科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□专科  □其他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编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箱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</w:t>
            </w:r>
            <w:r>
              <w:rPr>
                <w:rFonts w:ascii="仿宋" w:hAnsi="仿宋" w:eastAsia="仿宋"/>
                <w:b/>
                <w:sz w:val="24"/>
              </w:rPr>
              <w:t>职务：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□ 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 xml:space="preserve">5名以上会员） </w:t>
            </w:r>
            <w:r>
              <w:rPr>
                <w:rFonts w:ascii="仿宋" w:hAnsi="仿宋" w:eastAsia="仿宋"/>
                <w:b/>
                <w:sz w:val="24"/>
              </w:rPr>
              <w:t xml:space="preserve"> □ 常务理事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>10名以上会员）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已发展会员：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请在附件中填写已发展会员的资料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为学会所做的主要工作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（参加会议、参与课题研究、组织提交论文、担任评委、参与学会组织的其他活动）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对学会工作的建议及要求</w:t>
            </w:r>
          </w:p>
          <w:p>
            <w:pPr>
              <w:spacing w:line="360" w:lineRule="auto"/>
              <w:outlineLvl w:val="2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outlineLvl w:val="2"/>
              <w:rPr>
                <w:rFonts w:ascii="仿宋" w:hAnsi="仿宋" w:eastAsia="仿宋"/>
                <w:sz w:val="22"/>
              </w:rPr>
            </w:pPr>
          </w:p>
          <w:p>
            <w:pPr>
              <w:spacing w:line="360" w:lineRule="auto"/>
              <w:outlineLvl w:val="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历（含最后学历及主要工作经历）</w:t>
            </w:r>
          </w:p>
          <w:p>
            <w:pPr>
              <w:spacing w:after="156" w:afterLines="50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pacing w:after="156" w:afterLines="5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主要学术成果及工作业绩</w:t>
            </w:r>
            <w:r>
              <w:rPr>
                <w:rFonts w:hint="eastAsia" w:ascii="仿宋" w:hAnsi="仿宋" w:eastAsia="仿宋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077" w:firstLineChars="169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077" w:firstLineChars="1692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4077" w:firstLineChars="1692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tLeast"/>
              <w:outlineLvl w:val="2"/>
              <w:rPr>
                <w:rFonts w:ascii="仿宋" w:hAnsi="仿宋" w:eastAsia="仿宋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2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tLeast"/>
              <w:outlineLvl w:val="2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以上情况属实。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5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年  月  日（盖章）</w:t>
            </w:r>
          </w:p>
        </w:tc>
        <w:tc>
          <w:tcPr>
            <w:tcW w:w="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学会意见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年  月  日（盖章）</w:t>
            </w:r>
          </w:p>
        </w:tc>
      </w:tr>
    </w:tbl>
    <w:p>
      <w:pPr>
        <w:snapToGrid w:val="0"/>
        <w:spacing w:line="360" w:lineRule="exact"/>
        <w:rPr>
          <w:rFonts w:ascii="仿宋" w:hAnsi="仿宋" w:eastAsia="仿宋" w:cs="Times New Roman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备注：</w:t>
      </w:r>
      <w:r>
        <w:rPr>
          <w:rFonts w:hint="eastAsia" w:ascii="仿宋" w:hAnsi="仿宋" w:eastAsia="仿宋"/>
          <w:bCs/>
          <w:color w:val="FF0000"/>
          <w:sz w:val="24"/>
        </w:rPr>
        <w:t>盖章后请以</w:t>
      </w:r>
      <w:r>
        <w:rPr>
          <w:rFonts w:ascii="仿宋" w:hAnsi="仿宋" w:eastAsia="仿宋"/>
          <w:bCs/>
          <w:color w:val="FF0000"/>
          <w:sz w:val="24"/>
        </w:rPr>
        <w:t>WORD版和扫描</w:t>
      </w:r>
      <w:r>
        <w:rPr>
          <w:rFonts w:hint="eastAsia" w:ascii="仿宋" w:hAnsi="仿宋" w:eastAsia="仿宋"/>
          <w:bCs/>
          <w:color w:val="FF0000"/>
          <w:sz w:val="24"/>
        </w:rPr>
        <w:t>（或拍照）文</w:t>
      </w:r>
      <w:r>
        <w:rPr>
          <w:rFonts w:ascii="仿宋" w:hAnsi="仿宋" w:eastAsia="仿宋"/>
          <w:bCs/>
          <w:color w:val="FF0000"/>
          <w:sz w:val="24"/>
        </w:rPr>
        <w:t>件</w:t>
      </w:r>
      <w:bookmarkStart w:id="0" w:name="_GoBack"/>
      <w:bookmarkEnd w:id="0"/>
      <w:r>
        <w:rPr>
          <w:rFonts w:ascii="仿宋" w:hAnsi="仿宋" w:eastAsia="仿宋"/>
          <w:bCs/>
          <w:color w:val="FF0000"/>
          <w:sz w:val="24"/>
        </w:rPr>
        <w:t>发至</w:t>
      </w:r>
      <w:r>
        <w:rPr>
          <w:rFonts w:hint="eastAsia" w:ascii="仿宋" w:hAnsi="仿宋" w:eastAsia="仿宋"/>
          <w:bCs/>
          <w:color w:val="FF0000"/>
          <w:sz w:val="24"/>
        </w:rPr>
        <w:t>中国物流学会</w:t>
      </w:r>
      <w:r>
        <w:rPr>
          <w:rFonts w:ascii="仿宋" w:hAnsi="仿宋" w:eastAsia="仿宋"/>
          <w:bCs/>
          <w:color w:val="FF0000"/>
          <w:sz w:val="24"/>
        </w:rPr>
        <w:t>邮箱。</w:t>
      </w:r>
    </w:p>
    <w:p>
      <w:pPr>
        <w:pStyle w:val="6"/>
        <w:spacing w:before="0" w:beforeAutospacing="0" w:after="0" w:afterAutospacing="0"/>
        <w:jc w:val="both"/>
        <w:rPr>
          <w:rFonts w:ascii="仿宋" w:hAnsi="仿宋" w:eastAsia="仿宋" w:cs="Times New Roman"/>
          <w:b/>
          <w:color w:val="000000"/>
        </w:rPr>
      </w:pPr>
    </w:p>
    <w:p>
      <w:pPr>
        <w:pStyle w:val="6"/>
        <w:spacing w:before="0" w:beforeAutospacing="0" w:after="0" w:afterAutospacing="0"/>
        <w:jc w:val="both"/>
        <w:rPr>
          <w:rFonts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</w:rPr>
        <w:t>中国物流学会</w:t>
      </w:r>
    </w:p>
    <w:p>
      <w:pPr>
        <w:snapToGrid w:val="0"/>
        <w:spacing w:line="36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联系人：</w:t>
      </w:r>
      <w:r>
        <w:rPr>
          <w:rFonts w:hint="eastAsia" w:ascii="仿宋" w:hAnsi="仿宋" w:eastAsia="仿宋"/>
          <w:bCs/>
          <w:color w:val="000000"/>
          <w:sz w:val="24"/>
        </w:rPr>
        <w:t xml:space="preserve">吕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杨（0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-83775681、</w:t>
      </w:r>
      <w:r>
        <w:rPr>
          <w:rFonts w:ascii="仿宋" w:hAnsi="仿宋" w:eastAsia="仿宋"/>
          <w:bCs/>
          <w:color w:val="000000"/>
          <w:sz w:val="24"/>
        </w:rPr>
        <w:t>13811116258）</w:t>
      </w:r>
      <w:r>
        <w:rPr>
          <w:rFonts w:hint="eastAsia" w:ascii="仿宋" w:hAnsi="仿宋" w:eastAsia="仿宋"/>
          <w:bCs/>
          <w:color w:val="000000"/>
          <w:sz w:val="24"/>
        </w:rPr>
        <w:t xml:space="preserve">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何庆宝（0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</w:t>
      </w:r>
      <w:r>
        <w:rPr>
          <w:rFonts w:ascii="仿宋" w:hAnsi="仿宋" w:eastAsia="仿宋"/>
          <w:bCs/>
          <w:color w:val="000000"/>
          <w:sz w:val="24"/>
        </w:rPr>
        <w:t>2</w:t>
      </w:r>
      <w:r>
        <w:rPr>
          <w:rFonts w:hint="eastAsia" w:ascii="仿宋" w:hAnsi="仿宋" w:eastAsia="仿宋"/>
          <w:bCs/>
          <w:color w:val="000000"/>
          <w:sz w:val="24"/>
        </w:rPr>
        <w:t>、15510125659）</w:t>
      </w:r>
    </w:p>
    <w:p>
      <w:pPr>
        <w:snapToGrid w:val="0"/>
        <w:spacing w:line="36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邮 </w:t>
      </w:r>
      <w:r>
        <w:rPr>
          <w:rFonts w:ascii="仿宋" w:hAnsi="仿宋" w:eastAsia="仿宋"/>
          <w:b/>
          <w:color w:val="000000"/>
          <w:sz w:val="24"/>
        </w:rPr>
        <w:t xml:space="preserve"> 箱： </w:t>
      </w:r>
      <w:r>
        <w:rPr>
          <w:rFonts w:ascii="仿宋" w:hAnsi="仿宋" w:eastAsia="仿宋"/>
          <w:bCs/>
          <w:color w:val="000000"/>
          <w:sz w:val="24"/>
        </w:rPr>
        <w:t>CSL56@vip.163.com</w:t>
      </w:r>
    </w:p>
    <w:p>
      <w:pPr>
        <w:snapToGrid w:val="0"/>
        <w:spacing w:line="36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地 </w:t>
      </w:r>
      <w:r>
        <w:rPr>
          <w:rFonts w:ascii="仿宋" w:hAnsi="仿宋" w:eastAsia="仿宋"/>
          <w:b/>
          <w:color w:val="000000"/>
          <w:sz w:val="24"/>
        </w:rPr>
        <w:t xml:space="preserve"> </w:t>
      </w:r>
      <w:r>
        <w:rPr>
          <w:rFonts w:hint="eastAsia" w:ascii="仿宋" w:hAnsi="仿宋" w:eastAsia="仿宋"/>
          <w:b/>
          <w:color w:val="000000"/>
          <w:sz w:val="24"/>
        </w:rPr>
        <w:t>址：</w:t>
      </w:r>
      <w:r>
        <w:rPr>
          <w:rFonts w:hint="eastAsia" w:ascii="仿宋" w:hAnsi="仿宋" w:eastAsia="仿宋"/>
          <w:bCs/>
          <w:color w:val="000000"/>
          <w:sz w:val="24"/>
        </w:rPr>
        <w:t>北京市丰台区丽泽路1</w:t>
      </w:r>
      <w:r>
        <w:rPr>
          <w:rFonts w:ascii="仿宋" w:hAnsi="仿宋" w:eastAsia="仿宋"/>
          <w:bCs/>
          <w:color w:val="000000"/>
          <w:sz w:val="24"/>
        </w:rPr>
        <w:t>6</w:t>
      </w:r>
      <w:r>
        <w:rPr>
          <w:rFonts w:hint="eastAsia" w:ascii="仿宋" w:hAnsi="仿宋" w:eastAsia="仿宋"/>
          <w:bCs/>
          <w:color w:val="000000"/>
          <w:sz w:val="24"/>
        </w:rPr>
        <w:t>号院2号楼铭丰大厦1</w:t>
      </w:r>
      <w:r>
        <w:rPr>
          <w:rFonts w:ascii="仿宋" w:hAnsi="仿宋" w:eastAsia="仿宋"/>
          <w:bCs/>
          <w:color w:val="000000"/>
          <w:sz w:val="24"/>
        </w:rPr>
        <w:t>2</w:t>
      </w:r>
      <w:r>
        <w:rPr>
          <w:rFonts w:hint="eastAsia" w:ascii="仿宋" w:hAnsi="仿宋" w:eastAsia="仿宋"/>
          <w:bCs/>
          <w:color w:val="000000"/>
          <w:sz w:val="24"/>
        </w:rPr>
        <w:t>层</w:t>
      </w:r>
    </w:p>
    <w:p>
      <w:pPr>
        <w:snapToGrid w:val="0"/>
        <w:spacing w:before="156" w:after="312" w:line="360" w:lineRule="exact"/>
        <w:rPr>
          <w:rFonts w:ascii="楷体" w:hAnsi="楷体" w:eastAsia="楷体"/>
          <w:b/>
          <w:bCs/>
          <w:color w:val="000000"/>
          <w:spacing w:val="30"/>
          <w:sz w:val="32"/>
          <w:szCs w:val="28"/>
        </w:rPr>
      </w:pPr>
      <w:r>
        <w:rPr>
          <w:rFonts w:ascii="仿宋" w:hAnsi="仿宋" w:eastAsia="仿宋"/>
          <w:bCs/>
          <w:sz w:val="24"/>
        </w:rPr>
        <w:br w:type="page"/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28"/>
        </w:rPr>
        <w:t>附件：</w:t>
      </w:r>
    </w:p>
    <w:p>
      <w:pPr>
        <w:snapToGrid w:val="0"/>
        <w:spacing w:line="360" w:lineRule="auto"/>
        <w:ind w:firstLine="187" w:firstLineChars="49"/>
        <w:jc w:val="left"/>
        <w:rPr>
          <w:rFonts w:ascii="楷体" w:hAnsi="楷体" w:eastAsia="楷体"/>
          <w:b/>
          <w:bCs/>
          <w:color w:val="000000"/>
          <w:spacing w:val="30"/>
          <w:sz w:val="32"/>
          <w:szCs w:val="32"/>
          <w:u w:val="single"/>
        </w:rPr>
      </w:pP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</w:rPr>
        <w:t>姓名：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>（申请</w:t>
      </w:r>
      <w:r>
        <w:rPr>
          <w:rFonts w:ascii="仿宋" w:hAnsi="仿宋" w:eastAsia="仿宋"/>
          <w:b/>
          <w:sz w:val="24"/>
        </w:rPr>
        <w:t>□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 xml:space="preserve">理事 </w:t>
      </w:r>
      <w:r>
        <w:rPr>
          <w:rFonts w:ascii="仿宋" w:hAnsi="仿宋" w:eastAsia="仿宋"/>
          <w:b/>
          <w:sz w:val="24"/>
        </w:rPr>
        <w:t>□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</w:rPr>
        <w:t>常务理事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>）</w:t>
      </w:r>
    </w:p>
    <w:p>
      <w:pPr>
        <w:snapToGrid w:val="0"/>
        <w:spacing w:line="360" w:lineRule="auto"/>
        <w:ind w:firstLine="206" w:firstLineChars="49"/>
        <w:jc w:val="center"/>
        <w:rPr>
          <w:rFonts w:ascii="楷体" w:hAnsi="楷体" w:eastAsia="楷体"/>
          <w:b/>
          <w:bCs/>
          <w:color w:val="000000"/>
          <w:spacing w:val="3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pacing w:val="30"/>
          <w:sz w:val="36"/>
          <w:szCs w:val="36"/>
        </w:rPr>
        <w:t>发展会员名单</w:t>
      </w: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单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职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手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交费情况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D174FB"/>
    <w:rsid w:val="000544C5"/>
    <w:rsid w:val="000570FC"/>
    <w:rsid w:val="000806A5"/>
    <w:rsid w:val="00085480"/>
    <w:rsid w:val="00103F61"/>
    <w:rsid w:val="001B156C"/>
    <w:rsid w:val="001D1157"/>
    <w:rsid w:val="002074F4"/>
    <w:rsid w:val="00210AC7"/>
    <w:rsid w:val="0031201F"/>
    <w:rsid w:val="0031744A"/>
    <w:rsid w:val="00342F66"/>
    <w:rsid w:val="00354121"/>
    <w:rsid w:val="00422945"/>
    <w:rsid w:val="00444171"/>
    <w:rsid w:val="004500F5"/>
    <w:rsid w:val="005038DA"/>
    <w:rsid w:val="00525C3C"/>
    <w:rsid w:val="0056206B"/>
    <w:rsid w:val="00563C7E"/>
    <w:rsid w:val="005676F2"/>
    <w:rsid w:val="005B41D6"/>
    <w:rsid w:val="005D7338"/>
    <w:rsid w:val="005F7A93"/>
    <w:rsid w:val="00610EF2"/>
    <w:rsid w:val="00667E04"/>
    <w:rsid w:val="006944FD"/>
    <w:rsid w:val="006C2A06"/>
    <w:rsid w:val="00743DD3"/>
    <w:rsid w:val="007B1C86"/>
    <w:rsid w:val="007C7FEA"/>
    <w:rsid w:val="007D0388"/>
    <w:rsid w:val="007D51A0"/>
    <w:rsid w:val="007F68A7"/>
    <w:rsid w:val="008B3277"/>
    <w:rsid w:val="008C403F"/>
    <w:rsid w:val="00905BC1"/>
    <w:rsid w:val="0095382A"/>
    <w:rsid w:val="00990830"/>
    <w:rsid w:val="009E492E"/>
    <w:rsid w:val="00A0001A"/>
    <w:rsid w:val="00A12131"/>
    <w:rsid w:val="00AE4059"/>
    <w:rsid w:val="00B023AC"/>
    <w:rsid w:val="00B8729C"/>
    <w:rsid w:val="00B97C98"/>
    <w:rsid w:val="00BB015F"/>
    <w:rsid w:val="00BC4E67"/>
    <w:rsid w:val="00BE48D9"/>
    <w:rsid w:val="00C106A7"/>
    <w:rsid w:val="00C363EC"/>
    <w:rsid w:val="00C40F35"/>
    <w:rsid w:val="00C4196D"/>
    <w:rsid w:val="00C91E5C"/>
    <w:rsid w:val="00D025A0"/>
    <w:rsid w:val="00D12293"/>
    <w:rsid w:val="00D146A5"/>
    <w:rsid w:val="00D1561A"/>
    <w:rsid w:val="00D174FB"/>
    <w:rsid w:val="00D34209"/>
    <w:rsid w:val="00DF15DE"/>
    <w:rsid w:val="00DF3C3B"/>
    <w:rsid w:val="00E113EC"/>
    <w:rsid w:val="00E753AF"/>
    <w:rsid w:val="00EA5D85"/>
    <w:rsid w:val="00EC04B2"/>
    <w:rsid w:val="00F00F3D"/>
    <w:rsid w:val="00F21FAF"/>
    <w:rsid w:val="00F3177A"/>
    <w:rsid w:val="00FF406D"/>
    <w:rsid w:val="3BF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未处理的提及1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817</Characters>
  <Lines>6</Lines>
  <Paragraphs>1</Paragraphs>
  <TotalTime>10</TotalTime>
  <ScaleCrop>false</ScaleCrop>
  <LinksUpToDate>false</LinksUpToDate>
  <CharactersWithSpaces>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2023-08-28T08:07:00Z</dcterms:created>
  <dc:creator>Lenovo</dc:creator>
  <cp:lastModifiedBy>hedc</cp:lastModifiedBy>
  <cp:lastPrinted>2019-10-23T08:12:00Z</cp:lastPrinted>
  <dcterms:modified xsi:type="dcterms:W3CDTF">2023-09-10T02:04:51Z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7A2ADDDB4BBB428ABEAFD71B74DD6F6A_12</vt:lpwstr>
  </property>
</Properties>
</file>