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FA16" w14:textId="77777777" w:rsidR="006B5702" w:rsidRPr="00797A81" w:rsidRDefault="00EC140B">
      <w:pPr>
        <w:jc w:val="center"/>
        <w:rPr>
          <w:rFonts w:ascii="Times New Roman" w:eastAsia="仿宋" w:hAnsi="Times New Roman"/>
          <w:b/>
          <w:bCs/>
          <w:sz w:val="32"/>
          <w:szCs w:val="36"/>
        </w:rPr>
      </w:pPr>
      <w:r w:rsidRPr="00797A81">
        <w:rPr>
          <w:rFonts w:ascii="Times New Roman" w:eastAsia="仿宋" w:hAnsi="Times New Roman" w:hint="eastAsia"/>
          <w:b/>
          <w:bCs/>
          <w:sz w:val="32"/>
          <w:szCs w:val="36"/>
        </w:rPr>
        <w:t>公示：</w:t>
      </w:r>
      <w:r w:rsidRPr="00797A81">
        <w:rPr>
          <w:rFonts w:ascii="Times New Roman" w:eastAsia="仿宋" w:hAnsi="Times New Roman" w:hint="eastAsia"/>
          <w:b/>
          <w:bCs/>
          <w:sz w:val="32"/>
          <w:szCs w:val="36"/>
        </w:rPr>
        <w:t>2020</w:t>
      </w:r>
      <w:r w:rsidRPr="00797A81">
        <w:rPr>
          <w:rFonts w:ascii="Times New Roman" w:eastAsia="仿宋" w:hAnsi="Times New Roman" w:hint="eastAsia"/>
          <w:b/>
          <w:bCs/>
          <w:sz w:val="32"/>
          <w:szCs w:val="36"/>
        </w:rPr>
        <w:t>年度中国物流学会、中国物流与采购联合会课题</w:t>
      </w:r>
    </w:p>
    <w:p w14:paraId="3EDCEEEA" w14:textId="77777777" w:rsidR="006B5702" w:rsidRPr="00797A81" w:rsidRDefault="00EC140B">
      <w:pPr>
        <w:jc w:val="center"/>
        <w:rPr>
          <w:rFonts w:ascii="Times New Roman" w:eastAsia="仿宋" w:hAnsi="Times New Roman"/>
          <w:b/>
          <w:bCs/>
          <w:sz w:val="32"/>
          <w:szCs w:val="36"/>
        </w:rPr>
      </w:pPr>
      <w:r w:rsidRPr="00797A81">
        <w:rPr>
          <w:rFonts w:ascii="Times New Roman" w:eastAsia="仿宋" w:hAnsi="Times New Roman" w:hint="eastAsia"/>
          <w:b/>
          <w:bCs/>
          <w:sz w:val="32"/>
          <w:szCs w:val="36"/>
        </w:rPr>
        <w:t>获奖名单</w:t>
      </w:r>
    </w:p>
    <w:p w14:paraId="3CC66771" w14:textId="77777777" w:rsidR="006B5702" w:rsidRPr="00797A81" w:rsidRDefault="006B5702">
      <w:pPr>
        <w:rPr>
          <w:rFonts w:ascii="Times New Roman" w:eastAsia="微软雅黑" w:hAnsi="Times New Roman"/>
          <w:b/>
          <w:bCs/>
          <w:color w:val="666666"/>
          <w:sz w:val="10"/>
          <w:szCs w:val="10"/>
        </w:rPr>
      </w:pPr>
    </w:p>
    <w:p w14:paraId="227B2B20" w14:textId="4DDAAAE0"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20</w:t>
      </w:r>
      <w:r w:rsidR="00EA42C6">
        <w:rPr>
          <w:rFonts w:ascii="Times New Roman" w:eastAsia="仿宋" w:hAnsi="Times New Roman"/>
          <w:sz w:val="30"/>
          <w:szCs w:val="30"/>
        </w:rPr>
        <w:t>20</w:t>
      </w:r>
      <w:r w:rsidRPr="00797A81">
        <w:rPr>
          <w:rFonts w:ascii="Times New Roman" w:eastAsia="仿宋" w:hAnsi="Times New Roman" w:hint="eastAsia"/>
          <w:sz w:val="30"/>
          <w:szCs w:val="30"/>
        </w:rPr>
        <w:t>年度中国物流学会、中国物流与采购联合会课题评审工作现已结束，现将评审结果公示如下（详见附件）。公示期自即日起至</w:t>
      </w:r>
      <w:r w:rsidRPr="00797A81">
        <w:rPr>
          <w:rFonts w:ascii="Times New Roman" w:eastAsia="仿宋" w:hAnsi="Times New Roman" w:hint="eastAsia"/>
          <w:sz w:val="30"/>
          <w:szCs w:val="30"/>
        </w:rPr>
        <w:t>20</w:t>
      </w:r>
      <w:r w:rsidRPr="00797A81">
        <w:rPr>
          <w:rFonts w:ascii="Times New Roman" w:eastAsia="仿宋" w:hAnsi="Times New Roman"/>
          <w:sz w:val="30"/>
          <w:szCs w:val="30"/>
        </w:rPr>
        <w:t>20</w:t>
      </w:r>
      <w:r w:rsidRPr="00797A81">
        <w:rPr>
          <w:rFonts w:ascii="Times New Roman" w:eastAsia="仿宋" w:hAnsi="Times New Roman" w:hint="eastAsia"/>
          <w:sz w:val="30"/>
          <w:szCs w:val="30"/>
        </w:rPr>
        <w:t>年</w:t>
      </w:r>
      <w:r w:rsidRPr="00797A81">
        <w:rPr>
          <w:rFonts w:ascii="Times New Roman" w:eastAsia="仿宋" w:hAnsi="Times New Roman" w:hint="eastAsia"/>
          <w:sz w:val="30"/>
          <w:szCs w:val="30"/>
        </w:rPr>
        <w:t>1</w:t>
      </w:r>
      <w:r w:rsidRPr="00797A81">
        <w:rPr>
          <w:rFonts w:ascii="Times New Roman" w:eastAsia="仿宋" w:hAnsi="Times New Roman"/>
          <w:sz w:val="30"/>
          <w:szCs w:val="30"/>
        </w:rPr>
        <w:t>1</w:t>
      </w:r>
      <w:r w:rsidRPr="00797A81">
        <w:rPr>
          <w:rFonts w:ascii="Times New Roman" w:eastAsia="仿宋" w:hAnsi="Times New Roman" w:hint="eastAsia"/>
          <w:sz w:val="30"/>
          <w:szCs w:val="30"/>
        </w:rPr>
        <w:t>月</w:t>
      </w:r>
      <w:r w:rsidRPr="00797A81">
        <w:rPr>
          <w:rFonts w:ascii="Times New Roman" w:eastAsia="仿宋" w:hAnsi="Times New Roman"/>
          <w:sz w:val="30"/>
          <w:szCs w:val="30"/>
        </w:rPr>
        <w:t>1</w:t>
      </w:r>
      <w:r w:rsidR="00055F94">
        <w:rPr>
          <w:rFonts w:ascii="Times New Roman" w:eastAsia="仿宋" w:hAnsi="Times New Roman"/>
          <w:sz w:val="30"/>
          <w:szCs w:val="30"/>
        </w:rPr>
        <w:t>2</w:t>
      </w:r>
      <w:r w:rsidRPr="00797A81">
        <w:rPr>
          <w:rFonts w:ascii="Times New Roman" w:eastAsia="仿宋" w:hAnsi="Times New Roman" w:hint="eastAsia"/>
          <w:sz w:val="30"/>
          <w:szCs w:val="30"/>
        </w:rPr>
        <w:t>日。</w:t>
      </w:r>
    </w:p>
    <w:p w14:paraId="6A3232A1" w14:textId="64854298"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本次年会共收到面上课题结题报告</w:t>
      </w:r>
      <w:r w:rsidRPr="00797A81">
        <w:rPr>
          <w:rFonts w:ascii="Times New Roman" w:eastAsia="仿宋" w:hAnsi="Times New Roman" w:hint="eastAsia"/>
          <w:sz w:val="30"/>
          <w:szCs w:val="30"/>
        </w:rPr>
        <w:t>24</w:t>
      </w:r>
      <w:r w:rsidRPr="00797A81">
        <w:rPr>
          <w:rFonts w:ascii="Times New Roman" w:eastAsia="仿宋" w:hAnsi="Times New Roman"/>
          <w:sz w:val="30"/>
          <w:szCs w:val="30"/>
        </w:rPr>
        <w:t>3</w:t>
      </w:r>
      <w:r w:rsidRPr="00797A81">
        <w:rPr>
          <w:rFonts w:ascii="Times New Roman" w:eastAsia="仿宋" w:hAnsi="Times New Roman" w:hint="eastAsia"/>
          <w:sz w:val="30"/>
          <w:szCs w:val="30"/>
        </w:rPr>
        <w:t>个。经专家评审，最终确定获奖课题</w:t>
      </w:r>
      <w:r w:rsidR="006A250F" w:rsidRPr="00797A81">
        <w:rPr>
          <w:rFonts w:ascii="Times New Roman" w:eastAsia="仿宋" w:hAnsi="Times New Roman" w:hint="eastAsia"/>
          <w:sz w:val="30"/>
          <w:szCs w:val="30"/>
        </w:rPr>
        <w:t>1</w:t>
      </w:r>
      <w:r w:rsidR="006A250F" w:rsidRPr="00797A81">
        <w:rPr>
          <w:rFonts w:ascii="Times New Roman" w:eastAsia="仿宋" w:hAnsi="Times New Roman"/>
          <w:sz w:val="30"/>
          <w:szCs w:val="30"/>
        </w:rPr>
        <w:t>57</w:t>
      </w:r>
      <w:r w:rsidRPr="00797A81">
        <w:rPr>
          <w:rFonts w:ascii="Times New Roman" w:eastAsia="仿宋" w:hAnsi="Times New Roman" w:hint="eastAsia"/>
          <w:sz w:val="30"/>
          <w:szCs w:val="30"/>
        </w:rPr>
        <w:t>个。其中：一等奖</w:t>
      </w:r>
      <w:r w:rsidRPr="00797A81">
        <w:rPr>
          <w:rFonts w:ascii="Times New Roman" w:eastAsia="仿宋" w:hAnsi="Times New Roman"/>
          <w:sz w:val="30"/>
          <w:szCs w:val="30"/>
        </w:rPr>
        <w:t>6</w:t>
      </w:r>
      <w:r w:rsidRPr="00797A81">
        <w:rPr>
          <w:rFonts w:ascii="Times New Roman" w:eastAsia="仿宋" w:hAnsi="Times New Roman" w:hint="eastAsia"/>
          <w:sz w:val="30"/>
          <w:szCs w:val="30"/>
        </w:rPr>
        <w:t>个、二等奖</w:t>
      </w:r>
      <w:r w:rsidR="006A250F" w:rsidRPr="00797A81">
        <w:rPr>
          <w:rFonts w:ascii="Times New Roman" w:eastAsia="仿宋" w:hAnsi="Times New Roman"/>
          <w:sz w:val="30"/>
          <w:szCs w:val="30"/>
        </w:rPr>
        <w:t>20</w:t>
      </w:r>
      <w:r w:rsidRPr="00797A81">
        <w:rPr>
          <w:rFonts w:ascii="Times New Roman" w:eastAsia="仿宋" w:hAnsi="Times New Roman" w:hint="eastAsia"/>
          <w:sz w:val="30"/>
          <w:szCs w:val="30"/>
        </w:rPr>
        <w:t>个、三等奖</w:t>
      </w:r>
      <w:r w:rsidRPr="00797A81">
        <w:rPr>
          <w:rFonts w:ascii="Times New Roman" w:eastAsia="仿宋" w:hAnsi="Times New Roman" w:hint="eastAsia"/>
          <w:sz w:val="30"/>
          <w:szCs w:val="30"/>
        </w:rPr>
        <w:t>1</w:t>
      </w:r>
      <w:r w:rsidRPr="00797A81">
        <w:rPr>
          <w:rFonts w:ascii="Times New Roman" w:eastAsia="仿宋" w:hAnsi="Times New Roman"/>
          <w:sz w:val="30"/>
          <w:szCs w:val="30"/>
        </w:rPr>
        <w:t>3</w:t>
      </w:r>
      <w:r w:rsidR="006A250F" w:rsidRPr="00797A81">
        <w:rPr>
          <w:rFonts w:ascii="Times New Roman" w:eastAsia="仿宋" w:hAnsi="Times New Roman"/>
          <w:sz w:val="30"/>
          <w:szCs w:val="30"/>
        </w:rPr>
        <w:t>1</w:t>
      </w:r>
      <w:r w:rsidRPr="00797A81">
        <w:rPr>
          <w:rFonts w:ascii="Times New Roman" w:eastAsia="仿宋" w:hAnsi="Times New Roman" w:hint="eastAsia"/>
          <w:sz w:val="30"/>
          <w:szCs w:val="30"/>
        </w:rPr>
        <w:t>个。</w:t>
      </w:r>
    </w:p>
    <w:p w14:paraId="22CD39AF" w14:textId="77777777"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请各获奖单位认真核实公示信息，如有问题请于公示期结束前与何庆宝（</w:t>
      </w:r>
      <w:r w:rsidRPr="00797A81">
        <w:rPr>
          <w:rFonts w:ascii="Times New Roman" w:eastAsia="仿宋" w:hAnsi="Times New Roman" w:hint="eastAsia"/>
          <w:sz w:val="30"/>
          <w:szCs w:val="30"/>
        </w:rPr>
        <w:t>15510125659</w:t>
      </w:r>
      <w:r w:rsidRPr="00797A81">
        <w:rPr>
          <w:rFonts w:ascii="Times New Roman" w:eastAsia="仿宋" w:hAnsi="Times New Roman" w:hint="eastAsia"/>
          <w:sz w:val="30"/>
          <w:szCs w:val="30"/>
        </w:rPr>
        <w:t>同微信）联系。公示期内如被证实为抄袭、剽窃和造假等，将取消获奖资格。公示期结束后，学会将根据核实后和科技查新的结果修订获奖名单，正式印发表彰决定。</w:t>
      </w:r>
    </w:p>
    <w:p w14:paraId="362AB755" w14:textId="3AA1E50D"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第十</w:t>
      </w:r>
      <w:r w:rsidR="00FA7CDC" w:rsidRPr="00797A81">
        <w:rPr>
          <w:rFonts w:ascii="Times New Roman" w:eastAsia="仿宋" w:hAnsi="Times New Roman" w:hint="eastAsia"/>
          <w:sz w:val="30"/>
          <w:szCs w:val="30"/>
        </w:rPr>
        <w:t>九</w:t>
      </w:r>
      <w:r w:rsidRPr="00797A81">
        <w:rPr>
          <w:rFonts w:ascii="Times New Roman" w:eastAsia="仿宋" w:hAnsi="Times New Roman" w:hint="eastAsia"/>
          <w:sz w:val="30"/>
          <w:szCs w:val="30"/>
        </w:rPr>
        <w:t>次中国物流学术年会定于</w:t>
      </w:r>
      <w:r w:rsidR="00FA7CDC" w:rsidRPr="00797A81">
        <w:rPr>
          <w:rFonts w:ascii="Times New Roman" w:eastAsia="仿宋" w:hAnsi="Times New Roman" w:hint="eastAsia"/>
          <w:sz w:val="30"/>
          <w:szCs w:val="30"/>
        </w:rPr>
        <w:t>11</w:t>
      </w:r>
      <w:r w:rsidR="00FA7CDC" w:rsidRPr="00797A81">
        <w:rPr>
          <w:rFonts w:ascii="Times New Roman" w:eastAsia="仿宋" w:hAnsi="Times New Roman" w:hint="eastAsia"/>
          <w:sz w:val="30"/>
          <w:szCs w:val="30"/>
        </w:rPr>
        <w:t>月</w:t>
      </w:r>
      <w:r w:rsidR="00FA7CDC" w:rsidRPr="00797A81">
        <w:rPr>
          <w:rFonts w:ascii="Times New Roman" w:eastAsia="仿宋" w:hAnsi="Times New Roman"/>
          <w:sz w:val="30"/>
          <w:szCs w:val="30"/>
        </w:rPr>
        <w:t>27</w:t>
      </w:r>
      <w:r w:rsidRPr="00797A81">
        <w:rPr>
          <w:rFonts w:ascii="Times New Roman" w:eastAsia="仿宋" w:hAnsi="Times New Roman" w:hint="eastAsia"/>
          <w:sz w:val="30"/>
          <w:szCs w:val="30"/>
        </w:rPr>
        <w:t>日－</w:t>
      </w:r>
      <w:r w:rsidR="00FA7CDC" w:rsidRPr="00797A81">
        <w:rPr>
          <w:rFonts w:ascii="Times New Roman" w:eastAsia="仿宋" w:hAnsi="Times New Roman"/>
          <w:sz w:val="30"/>
          <w:szCs w:val="30"/>
        </w:rPr>
        <w:t>29</w:t>
      </w:r>
      <w:r w:rsidRPr="00797A81">
        <w:rPr>
          <w:rFonts w:ascii="Times New Roman" w:eastAsia="仿宋" w:hAnsi="Times New Roman" w:hint="eastAsia"/>
          <w:sz w:val="30"/>
          <w:szCs w:val="30"/>
        </w:rPr>
        <w:t>日在</w:t>
      </w:r>
      <w:r w:rsidR="00FA7CDC" w:rsidRPr="00797A81">
        <w:rPr>
          <w:rFonts w:ascii="Times New Roman" w:eastAsia="仿宋" w:hAnsi="Times New Roman" w:hint="eastAsia"/>
          <w:sz w:val="30"/>
          <w:szCs w:val="30"/>
        </w:rPr>
        <w:t>广东省佛山市</w:t>
      </w:r>
      <w:r w:rsidRPr="00797A81">
        <w:rPr>
          <w:rFonts w:ascii="Times New Roman" w:eastAsia="仿宋" w:hAnsi="Times New Roman" w:hint="eastAsia"/>
          <w:sz w:val="30"/>
          <w:szCs w:val="30"/>
        </w:rPr>
        <w:t>召开，会议报名工作现已开始。请获奖作者尽快报名，到会领取获奖证书并参加年会各项学术交流活动。</w:t>
      </w:r>
    </w:p>
    <w:p w14:paraId="1FC7F9AB" w14:textId="77777777"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会议相关事宜详见：</w:t>
      </w:r>
    </w:p>
    <w:p w14:paraId="08FC8772" w14:textId="69E229B0" w:rsidR="006B5702" w:rsidRPr="00797A81" w:rsidRDefault="00EC140B" w:rsidP="0032157D">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中国物流学会官方网站（</w:t>
      </w:r>
      <w:r w:rsidRPr="00797A81">
        <w:rPr>
          <w:rFonts w:ascii="Times New Roman" w:eastAsia="仿宋" w:hAnsi="Times New Roman" w:hint="eastAsia"/>
          <w:sz w:val="30"/>
          <w:szCs w:val="30"/>
        </w:rPr>
        <w:t>http://csl.chinawuliu.com.cn</w:t>
      </w:r>
      <w:r w:rsidRPr="00797A81">
        <w:rPr>
          <w:rFonts w:ascii="Times New Roman" w:eastAsia="仿宋" w:hAnsi="Times New Roman" w:hint="eastAsia"/>
          <w:sz w:val="30"/>
          <w:szCs w:val="30"/>
        </w:rPr>
        <w:t>）</w:t>
      </w:r>
    </w:p>
    <w:p w14:paraId="151DC079" w14:textId="0138361C" w:rsidR="006B5702" w:rsidRPr="00797A81" w:rsidRDefault="00EC140B" w:rsidP="0032157D">
      <w:pPr>
        <w:ind w:firstLineChars="200" w:firstLine="600"/>
        <w:jc w:val="left"/>
        <w:rPr>
          <w:rFonts w:ascii="Times New Roman" w:eastAsia="仿宋" w:hAnsi="Times New Roman"/>
          <w:sz w:val="30"/>
          <w:szCs w:val="30"/>
        </w:rPr>
      </w:pPr>
      <w:r w:rsidRPr="00797A81">
        <w:rPr>
          <w:rFonts w:ascii="Times New Roman" w:eastAsia="仿宋" w:hAnsi="Times New Roman" w:hint="eastAsia"/>
          <w:sz w:val="30"/>
          <w:szCs w:val="30"/>
        </w:rPr>
        <w:t>中国物流与采购联合会官方网（</w:t>
      </w:r>
      <w:r w:rsidRPr="00797A81">
        <w:rPr>
          <w:rFonts w:ascii="Times New Roman" w:eastAsia="仿宋" w:hAnsi="Times New Roman" w:hint="eastAsia"/>
          <w:sz w:val="30"/>
          <w:szCs w:val="30"/>
        </w:rPr>
        <w:t>http://www.chinawuliu.com.cn</w:t>
      </w:r>
      <w:r w:rsidRPr="00797A81">
        <w:rPr>
          <w:rFonts w:ascii="Times New Roman" w:eastAsia="仿宋" w:hAnsi="Times New Roman" w:hint="eastAsia"/>
          <w:sz w:val="30"/>
          <w:szCs w:val="30"/>
        </w:rPr>
        <w:t>）</w:t>
      </w:r>
    </w:p>
    <w:p w14:paraId="316D9762" w14:textId="77777777"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联系人：何庆宝（</w:t>
      </w:r>
      <w:r w:rsidRPr="00797A81">
        <w:rPr>
          <w:rFonts w:ascii="Times New Roman" w:eastAsia="仿宋" w:hAnsi="Times New Roman" w:hint="eastAsia"/>
          <w:sz w:val="30"/>
          <w:szCs w:val="30"/>
        </w:rPr>
        <w:t>15510125659</w:t>
      </w:r>
      <w:r w:rsidRPr="00797A81">
        <w:rPr>
          <w:rFonts w:ascii="Times New Roman" w:eastAsia="仿宋" w:hAnsi="Times New Roman" w:hint="eastAsia"/>
          <w:sz w:val="30"/>
          <w:szCs w:val="30"/>
        </w:rPr>
        <w:t>）</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黄</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萍（</w:t>
      </w:r>
      <w:r w:rsidRPr="00797A81">
        <w:rPr>
          <w:rFonts w:ascii="Times New Roman" w:eastAsia="仿宋" w:hAnsi="Times New Roman" w:hint="eastAsia"/>
          <w:sz w:val="30"/>
          <w:szCs w:val="30"/>
        </w:rPr>
        <w:t>13301381866</w:t>
      </w:r>
      <w:r w:rsidRPr="00797A81">
        <w:rPr>
          <w:rFonts w:ascii="Times New Roman" w:eastAsia="仿宋" w:hAnsi="Times New Roman" w:hint="eastAsia"/>
          <w:sz w:val="30"/>
          <w:szCs w:val="30"/>
        </w:rPr>
        <w:t>）</w:t>
      </w:r>
    </w:p>
    <w:p w14:paraId="545551A2" w14:textId="664F7773"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电</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话：</w:t>
      </w:r>
      <w:r w:rsidRPr="00797A81">
        <w:rPr>
          <w:rFonts w:ascii="Times New Roman" w:eastAsia="仿宋" w:hAnsi="Times New Roman" w:hint="eastAsia"/>
          <w:sz w:val="30"/>
          <w:szCs w:val="30"/>
        </w:rPr>
        <w:t>010-</w:t>
      </w:r>
      <w:r w:rsidRPr="00797A81">
        <w:rPr>
          <w:rFonts w:ascii="Times New Roman" w:eastAsia="仿宋" w:hAnsi="Times New Roman"/>
          <w:sz w:val="30"/>
          <w:szCs w:val="30"/>
        </w:rPr>
        <w:t>83775682</w:t>
      </w:r>
      <w:r w:rsidRPr="00797A81">
        <w:rPr>
          <w:rFonts w:ascii="Times New Roman" w:eastAsia="仿宋" w:hAnsi="Times New Roman" w:hint="eastAsia"/>
          <w:sz w:val="30"/>
          <w:szCs w:val="30"/>
        </w:rPr>
        <w:t>、</w:t>
      </w:r>
      <w:r w:rsidRPr="00797A81">
        <w:rPr>
          <w:rFonts w:ascii="Times New Roman" w:eastAsia="仿宋" w:hAnsi="Times New Roman" w:hint="eastAsia"/>
          <w:sz w:val="30"/>
          <w:szCs w:val="30"/>
        </w:rPr>
        <w:t>8</w:t>
      </w:r>
      <w:r w:rsidRPr="00797A81">
        <w:rPr>
          <w:rFonts w:ascii="Times New Roman" w:eastAsia="仿宋" w:hAnsi="Times New Roman"/>
          <w:sz w:val="30"/>
          <w:szCs w:val="30"/>
        </w:rPr>
        <w:t xml:space="preserve">0   </w:t>
      </w:r>
      <w:r w:rsidRPr="00797A81">
        <w:rPr>
          <w:rFonts w:ascii="Times New Roman" w:eastAsia="仿宋" w:hAnsi="Times New Roman" w:cs="Calibri"/>
          <w:sz w:val="30"/>
          <w:szCs w:val="30"/>
        </w:rPr>
        <w:t>  </w:t>
      </w:r>
      <w:r w:rsidR="00E86906">
        <w:rPr>
          <w:rFonts w:ascii="Times New Roman" w:eastAsia="仿宋" w:hAnsi="Times New Roman" w:cs="Calibri"/>
          <w:sz w:val="30"/>
          <w:szCs w:val="30"/>
        </w:rPr>
        <w:t xml:space="preserve">   </w:t>
      </w:r>
      <w:r w:rsidRPr="00797A81">
        <w:rPr>
          <w:rFonts w:ascii="Times New Roman" w:eastAsia="仿宋" w:hAnsi="Times New Roman" w:hint="eastAsia"/>
          <w:sz w:val="30"/>
          <w:szCs w:val="30"/>
        </w:rPr>
        <w:t>传</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真：</w:t>
      </w:r>
      <w:r w:rsidRPr="00797A81">
        <w:rPr>
          <w:rFonts w:ascii="Times New Roman" w:eastAsia="仿宋" w:hAnsi="Times New Roman" w:hint="eastAsia"/>
          <w:sz w:val="30"/>
          <w:szCs w:val="30"/>
        </w:rPr>
        <w:t>010-</w:t>
      </w:r>
      <w:r w:rsidRPr="00797A81">
        <w:rPr>
          <w:rFonts w:ascii="Times New Roman" w:eastAsia="仿宋" w:hAnsi="Times New Roman"/>
          <w:sz w:val="30"/>
          <w:szCs w:val="30"/>
        </w:rPr>
        <w:t>83775688</w:t>
      </w:r>
    </w:p>
    <w:p w14:paraId="6829952E" w14:textId="77777777" w:rsidR="006B5702" w:rsidRPr="00797A81" w:rsidRDefault="00EC140B">
      <w:pPr>
        <w:ind w:firstLineChars="200" w:firstLine="600"/>
        <w:rPr>
          <w:rFonts w:ascii="Times New Roman" w:eastAsia="仿宋" w:hAnsi="Times New Roman"/>
          <w:sz w:val="30"/>
          <w:szCs w:val="30"/>
        </w:rPr>
      </w:pPr>
      <w:r w:rsidRPr="00797A81">
        <w:rPr>
          <w:rFonts w:ascii="Times New Roman" w:eastAsia="仿宋" w:hAnsi="Times New Roman" w:hint="eastAsia"/>
          <w:sz w:val="30"/>
          <w:szCs w:val="30"/>
        </w:rPr>
        <w:t>邮</w:t>
      </w:r>
      <w:r w:rsidRPr="00797A81">
        <w:rPr>
          <w:rFonts w:ascii="Times New Roman" w:eastAsia="仿宋" w:hAnsi="Times New Roman" w:cs="Calibri"/>
          <w:sz w:val="30"/>
          <w:szCs w:val="30"/>
        </w:rPr>
        <w:t>  </w:t>
      </w:r>
      <w:r w:rsidRPr="00797A81">
        <w:rPr>
          <w:rFonts w:ascii="Times New Roman" w:eastAsia="仿宋" w:hAnsi="Times New Roman" w:hint="eastAsia"/>
          <w:sz w:val="30"/>
          <w:szCs w:val="30"/>
        </w:rPr>
        <w:t>箱：</w:t>
      </w:r>
      <w:r w:rsidRPr="00797A81">
        <w:rPr>
          <w:rFonts w:ascii="Times New Roman" w:eastAsia="仿宋" w:hAnsi="Times New Roman" w:hint="eastAsia"/>
          <w:sz w:val="30"/>
          <w:szCs w:val="30"/>
        </w:rPr>
        <w:t>CSL56@vip.163.com</w:t>
      </w:r>
    </w:p>
    <w:p w14:paraId="10E432B1" w14:textId="77777777" w:rsidR="0032157D" w:rsidRPr="00797A81" w:rsidRDefault="0032157D">
      <w:pPr>
        <w:widowControl/>
        <w:jc w:val="left"/>
        <w:rPr>
          <w:rFonts w:ascii="Times New Roman" w:eastAsia="仿宋" w:hAnsi="Times New Roman"/>
          <w:sz w:val="30"/>
          <w:szCs w:val="30"/>
        </w:rPr>
      </w:pPr>
      <w:r w:rsidRPr="00797A81">
        <w:rPr>
          <w:rFonts w:ascii="Times New Roman" w:eastAsia="仿宋" w:hAnsi="Times New Roman"/>
          <w:sz w:val="30"/>
          <w:szCs w:val="30"/>
        </w:rPr>
        <w:br w:type="page"/>
      </w:r>
    </w:p>
    <w:p w14:paraId="1E4D040B" w14:textId="58780EFF" w:rsidR="006B5702" w:rsidRPr="00797A81" w:rsidRDefault="00EC140B">
      <w:pPr>
        <w:spacing w:line="360" w:lineRule="auto"/>
        <w:rPr>
          <w:rFonts w:ascii="Times New Roman" w:eastAsia="仿宋" w:hAnsi="Times New Roman"/>
          <w:sz w:val="30"/>
          <w:szCs w:val="30"/>
        </w:rPr>
      </w:pPr>
      <w:r w:rsidRPr="00797A81">
        <w:rPr>
          <w:rFonts w:ascii="Times New Roman" w:eastAsia="仿宋" w:hAnsi="Times New Roman" w:hint="eastAsia"/>
          <w:sz w:val="30"/>
          <w:szCs w:val="30"/>
        </w:rPr>
        <w:lastRenderedPageBreak/>
        <w:t>附件：</w:t>
      </w:r>
    </w:p>
    <w:p w14:paraId="0BA0D6EB" w14:textId="6FDD007B" w:rsidR="006B5702" w:rsidRPr="00797A81" w:rsidRDefault="00FA7CDC">
      <w:pPr>
        <w:jc w:val="center"/>
        <w:rPr>
          <w:rFonts w:ascii="Times New Roman" w:eastAsia="仿宋" w:hAnsi="Times New Roman"/>
          <w:b/>
          <w:bCs/>
          <w:sz w:val="32"/>
          <w:szCs w:val="36"/>
        </w:rPr>
      </w:pPr>
      <w:r w:rsidRPr="00797A81">
        <w:rPr>
          <w:rFonts w:ascii="Times New Roman" w:eastAsia="仿宋" w:hAnsi="Times New Roman" w:hint="eastAsia"/>
          <w:b/>
          <w:bCs/>
          <w:sz w:val="32"/>
          <w:szCs w:val="36"/>
        </w:rPr>
        <w:t>20</w:t>
      </w:r>
      <w:r w:rsidRPr="00797A81">
        <w:rPr>
          <w:rFonts w:ascii="Times New Roman" w:eastAsia="仿宋" w:hAnsi="Times New Roman"/>
          <w:b/>
          <w:bCs/>
          <w:sz w:val="32"/>
          <w:szCs w:val="36"/>
        </w:rPr>
        <w:t>20</w:t>
      </w:r>
      <w:r w:rsidR="00EC140B" w:rsidRPr="00797A81">
        <w:rPr>
          <w:rFonts w:ascii="Times New Roman" w:eastAsia="仿宋" w:hAnsi="Times New Roman" w:hint="eastAsia"/>
          <w:b/>
          <w:bCs/>
          <w:sz w:val="32"/>
          <w:szCs w:val="36"/>
        </w:rPr>
        <w:t>年度中国物流学会、中国物流与采购联合会</w:t>
      </w:r>
    </w:p>
    <w:p w14:paraId="34619C56" w14:textId="77777777" w:rsidR="006B5702" w:rsidRPr="00797A81" w:rsidRDefault="00EC140B">
      <w:pPr>
        <w:jc w:val="center"/>
        <w:rPr>
          <w:rFonts w:ascii="Times New Roman" w:eastAsia="仿宋" w:hAnsi="Times New Roman"/>
          <w:b/>
          <w:bCs/>
          <w:sz w:val="32"/>
          <w:szCs w:val="36"/>
        </w:rPr>
      </w:pPr>
      <w:r w:rsidRPr="00797A81">
        <w:rPr>
          <w:rFonts w:ascii="Times New Roman" w:eastAsia="仿宋" w:hAnsi="Times New Roman" w:hint="eastAsia"/>
          <w:b/>
          <w:bCs/>
          <w:sz w:val="32"/>
          <w:szCs w:val="36"/>
        </w:rPr>
        <w:t>课题获奖名单</w:t>
      </w:r>
    </w:p>
    <w:p w14:paraId="1FB7541B" w14:textId="0091A8DF" w:rsidR="006B5702" w:rsidRPr="00797A81" w:rsidRDefault="00EC140B">
      <w:pPr>
        <w:jc w:val="center"/>
        <w:rPr>
          <w:rFonts w:ascii="Times New Roman" w:eastAsia="微软雅黑" w:hAnsi="Times New Roman"/>
          <w:b/>
          <w:bCs/>
          <w:color w:val="666666"/>
          <w:szCs w:val="21"/>
        </w:rPr>
      </w:pPr>
      <w:r w:rsidRPr="00797A81">
        <w:rPr>
          <w:rFonts w:ascii="Times New Roman" w:eastAsia="仿宋" w:hAnsi="Times New Roman" w:hint="eastAsia"/>
          <w:b/>
          <w:bCs/>
          <w:sz w:val="32"/>
          <w:szCs w:val="36"/>
        </w:rPr>
        <w:t>（共</w:t>
      </w:r>
      <w:r w:rsidRPr="00797A81">
        <w:rPr>
          <w:rFonts w:ascii="Times New Roman" w:eastAsia="仿宋" w:hAnsi="Times New Roman" w:hint="eastAsia"/>
          <w:b/>
          <w:bCs/>
          <w:sz w:val="32"/>
          <w:szCs w:val="36"/>
        </w:rPr>
        <w:t>1</w:t>
      </w:r>
      <w:r w:rsidRPr="00797A81">
        <w:rPr>
          <w:rFonts w:ascii="Times New Roman" w:eastAsia="仿宋" w:hAnsi="Times New Roman"/>
          <w:b/>
          <w:bCs/>
          <w:sz w:val="32"/>
          <w:szCs w:val="36"/>
        </w:rPr>
        <w:t>5</w:t>
      </w:r>
      <w:r w:rsidR="00C20244" w:rsidRPr="00797A81">
        <w:rPr>
          <w:rFonts w:ascii="Times New Roman" w:eastAsia="仿宋" w:hAnsi="Times New Roman"/>
          <w:b/>
          <w:bCs/>
          <w:sz w:val="32"/>
          <w:szCs w:val="36"/>
        </w:rPr>
        <w:t>7</w:t>
      </w:r>
      <w:r w:rsidRPr="00797A81">
        <w:rPr>
          <w:rFonts w:ascii="Times New Roman" w:eastAsia="仿宋" w:hAnsi="Times New Roman" w:hint="eastAsia"/>
          <w:b/>
          <w:bCs/>
          <w:sz w:val="32"/>
          <w:szCs w:val="36"/>
        </w:rPr>
        <w:t>个）</w:t>
      </w:r>
    </w:p>
    <w:p w14:paraId="57224083" w14:textId="77777777" w:rsidR="006B5702" w:rsidRPr="00797A81" w:rsidRDefault="006B5702">
      <w:pPr>
        <w:rPr>
          <w:rFonts w:ascii="Times New Roman" w:hAnsi="Times New Roman"/>
        </w:rPr>
      </w:pPr>
    </w:p>
    <w:p w14:paraId="5811BDFA" w14:textId="245ED3F5" w:rsidR="006B5702" w:rsidRPr="00797A81" w:rsidRDefault="00EC140B" w:rsidP="0032157D">
      <w:pPr>
        <w:pStyle w:val="1111"/>
        <w:rPr>
          <w:rFonts w:ascii="Times New Roman" w:hAnsi="Times New Roman"/>
          <w:b w:val="0"/>
        </w:rPr>
      </w:pPr>
      <w:r w:rsidRPr="00797A81">
        <w:rPr>
          <w:rFonts w:ascii="Times New Roman" w:hAnsi="Times New Roman" w:hint="eastAsia"/>
        </w:rPr>
        <w:t>一等奖课题（</w:t>
      </w:r>
      <w:r w:rsidR="00EF5984" w:rsidRPr="00797A81">
        <w:rPr>
          <w:rFonts w:ascii="Times New Roman" w:hAnsi="Times New Roman"/>
          <w:b w:val="0"/>
        </w:rPr>
        <w:t>6</w:t>
      </w:r>
      <w:r w:rsidRPr="00797A81">
        <w:rPr>
          <w:rFonts w:ascii="Times New Roman" w:hAnsi="Times New Roman"/>
        </w:rPr>
        <w:t>个）</w:t>
      </w:r>
    </w:p>
    <w:p w14:paraId="2566C289" w14:textId="77777777" w:rsidR="0032157D" w:rsidRPr="00797A81" w:rsidRDefault="0032157D" w:rsidP="0032157D">
      <w:pPr>
        <w:rPr>
          <w:rFonts w:ascii="Times New Roman" w:eastAsia="仿宋" w:hAnsi="Times New Roman"/>
          <w:sz w:val="28"/>
          <w:szCs w:val="32"/>
        </w:rPr>
      </w:pPr>
      <w:bookmarkStart w:id="0" w:name="_Hlk55398934"/>
      <w:r w:rsidRPr="00797A81">
        <w:rPr>
          <w:rFonts w:ascii="Times New Roman" w:eastAsia="仿宋" w:hAnsi="Times New Roman"/>
          <w:noProof/>
          <w:sz w:val="28"/>
          <w:szCs w:val="28"/>
        </w:rPr>
        <w:t>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2019CSLKT3-108</w:t>
      </w:r>
    </w:p>
    <w:p w14:paraId="7241B5C4" w14:textId="77777777" w:rsidR="0032157D" w:rsidRPr="00797A81" w:rsidRDefault="0032157D" w:rsidP="00797A81">
      <w:pPr>
        <w:ind w:left="1400" w:hangingChars="500" w:hanging="1400"/>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基于风险的供应链网络节点重要度评估及其级联失效模式下的柔性分析</w:t>
      </w:r>
    </w:p>
    <w:p w14:paraId="5DE722A7"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中国人民解放军陆军勤务学院军事物流系</w:t>
      </w:r>
    </w:p>
    <w:p w14:paraId="072943A7"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王梓行</w:t>
      </w:r>
      <w:r w:rsidRPr="00797A81">
        <w:rPr>
          <w:rFonts w:ascii="Times New Roman" w:eastAsia="仿宋" w:hAnsi="Times New Roman"/>
          <w:sz w:val="28"/>
          <w:szCs w:val="32"/>
        </w:rPr>
        <w:t xml:space="preserve"> </w:t>
      </w:r>
    </w:p>
    <w:p w14:paraId="55150F1F"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姜大立、张巍、李清侃、李绍斌、张天宇、汪梓懿</w:t>
      </w:r>
    </w:p>
    <w:p w14:paraId="23F1ED9B" w14:textId="77777777" w:rsidR="0032157D" w:rsidRPr="00797A81" w:rsidRDefault="0032157D" w:rsidP="0032157D">
      <w:pPr>
        <w:rPr>
          <w:rFonts w:ascii="Times New Roman" w:hAnsi="Times New Roman"/>
        </w:rPr>
      </w:pPr>
    </w:p>
    <w:p w14:paraId="133528E1"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noProof/>
          <w:sz w:val="28"/>
          <w:szCs w:val="28"/>
        </w:rPr>
        <w:t>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2020CSLKT3-122</w:t>
      </w:r>
    </w:p>
    <w:p w14:paraId="08126C87" w14:textId="77777777" w:rsidR="00797A81" w:rsidRPr="00797A81" w:rsidRDefault="0032157D" w:rsidP="0032157D">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中国城市物流用地时空扩张模式及驱动机制研究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329</w:t>
      </w:r>
      <w:r w:rsidRPr="00797A81">
        <w:rPr>
          <w:rFonts w:ascii="Times New Roman" w:eastAsia="仿宋" w:hAnsi="Times New Roman"/>
          <w:noProof/>
          <w:sz w:val="28"/>
          <w:szCs w:val="32"/>
        </w:rPr>
        <w:t>个</w:t>
      </w:r>
    </w:p>
    <w:p w14:paraId="796E03D8" w14:textId="02D6DE15" w:rsidR="0032157D" w:rsidRPr="00797A81" w:rsidRDefault="0032157D" w:rsidP="00797A81">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城市的实证</w:t>
      </w:r>
    </w:p>
    <w:p w14:paraId="0C9679F2"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昆明理工大学交通工程学院</w:t>
      </w:r>
    </w:p>
    <w:p w14:paraId="03D0F1CA"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戢晓峰</w:t>
      </w:r>
      <w:r w:rsidRPr="00797A81">
        <w:rPr>
          <w:rFonts w:ascii="Times New Roman" w:eastAsia="仿宋" w:hAnsi="Times New Roman"/>
          <w:sz w:val="28"/>
          <w:szCs w:val="32"/>
        </w:rPr>
        <w:t xml:space="preserve"> </w:t>
      </w:r>
    </w:p>
    <w:p w14:paraId="01D880B1"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郝京京、普永明、王然、李晓娟、曹瑞、卢梦媛</w:t>
      </w:r>
    </w:p>
    <w:p w14:paraId="69CDC384" w14:textId="77777777" w:rsidR="0032157D" w:rsidRPr="00797A81" w:rsidRDefault="0032157D" w:rsidP="0032157D">
      <w:pPr>
        <w:rPr>
          <w:rFonts w:ascii="Times New Roman" w:hAnsi="Times New Roman"/>
        </w:rPr>
      </w:pPr>
    </w:p>
    <w:p w14:paraId="15D28828"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noProof/>
          <w:sz w:val="28"/>
          <w:szCs w:val="28"/>
        </w:rPr>
        <w:t>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2020CSLKT3-002</w:t>
      </w:r>
    </w:p>
    <w:p w14:paraId="48BE31E9"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绿色低碳趋势下的城市协同配送体系构建研究</w:t>
      </w:r>
    </w:p>
    <w:p w14:paraId="438D8725"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北京邮电大学自动化学院</w:t>
      </w:r>
    </w:p>
    <w:p w14:paraId="27866591"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杨萌柯</w:t>
      </w:r>
      <w:r w:rsidRPr="00797A81">
        <w:rPr>
          <w:rFonts w:ascii="Times New Roman" w:eastAsia="仿宋" w:hAnsi="Times New Roman"/>
          <w:sz w:val="28"/>
          <w:szCs w:val="32"/>
        </w:rPr>
        <w:t xml:space="preserve"> </w:t>
      </w:r>
    </w:p>
    <w:p w14:paraId="69F33E52"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周晓光、毕可欣、闫月、王艺华、袁艺娜、安宁、钟宇</w:t>
      </w:r>
    </w:p>
    <w:p w14:paraId="373CE003"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noProof/>
          <w:sz w:val="28"/>
          <w:szCs w:val="28"/>
        </w:rPr>
        <w:lastRenderedPageBreak/>
        <w:t>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2019CSLKT3-021</w:t>
      </w:r>
    </w:p>
    <w:p w14:paraId="356AA3B7"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出口跨境电商视域下供应链品牌化机制研究</w:t>
      </w:r>
    </w:p>
    <w:p w14:paraId="5717680A"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内蒙古农业大学经济管理学院</w:t>
      </w:r>
    </w:p>
    <w:p w14:paraId="37FF2931"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张晓东</w:t>
      </w:r>
      <w:r w:rsidRPr="00797A81">
        <w:rPr>
          <w:rFonts w:ascii="Times New Roman" w:eastAsia="仿宋" w:hAnsi="Times New Roman"/>
          <w:sz w:val="28"/>
          <w:szCs w:val="32"/>
        </w:rPr>
        <w:t xml:space="preserve"> </w:t>
      </w:r>
    </w:p>
    <w:p w14:paraId="52DC034F"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宝音都仍、杨艳玲、张建军、刘桂艳、薛芳、王星星</w:t>
      </w:r>
    </w:p>
    <w:p w14:paraId="5D77C49D" w14:textId="77777777" w:rsidR="0032157D" w:rsidRPr="00797A81" w:rsidRDefault="0032157D" w:rsidP="0032157D">
      <w:pPr>
        <w:rPr>
          <w:rFonts w:ascii="Times New Roman" w:hAnsi="Times New Roman"/>
        </w:rPr>
      </w:pPr>
    </w:p>
    <w:p w14:paraId="56BEAFD9"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noProof/>
          <w:sz w:val="28"/>
          <w:szCs w:val="28"/>
        </w:rPr>
        <w:t>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2020CSLKT3-237</w:t>
      </w:r>
    </w:p>
    <w:p w14:paraId="6C6CF87D"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烟草物流新型配送模式及线路动态优化研究</w:t>
      </w:r>
    </w:p>
    <w:p w14:paraId="2B85B964"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集美大学现代物流研究中心</w:t>
      </w:r>
    </w:p>
    <w:p w14:paraId="4425ED0C"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初良勇</w:t>
      </w:r>
      <w:r w:rsidRPr="00797A81">
        <w:rPr>
          <w:rFonts w:ascii="Times New Roman" w:eastAsia="仿宋" w:hAnsi="Times New Roman"/>
          <w:sz w:val="28"/>
          <w:szCs w:val="32"/>
        </w:rPr>
        <w:t xml:space="preserve"> </w:t>
      </w:r>
    </w:p>
    <w:p w14:paraId="029413C3" w14:textId="77777777" w:rsidR="00FA3644" w:rsidRDefault="0032157D" w:rsidP="0032157D">
      <w:pPr>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王鸿鹏、康文庆、孙小清、邢大宁、胡美丽、陈智辉、王珊、</w:t>
      </w:r>
    </w:p>
    <w:p w14:paraId="7E03B647" w14:textId="0BC43E3B" w:rsidR="0032157D" w:rsidRPr="00797A81" w:rsidRDefault="0032157D" w:rsidP="00FA3644">
      <w:pPr>
        <w:ind w:firstLineChars="600" w:firstLine="1680"/>
        <w:rPr>
          <w:rFonts w:ascii="Times New Roman" w:eastAsia="仿宋" w:hAnsi="Times New Roman"/>
          <w:sz w:val="28"/>
          <w:szCs w:val="32"/>
        </w:rPr>
      </w:pPr>
      <w:r w:rsidRPr="00797A81">
        <w:rPr>
          <w:rFonts w:ascii="Times New Roman" w:eastAsia="仿宋" w:hAnsi="Times New Roman"/>
          <w:noProof/>
          <w:sz w:val="28"/>
          <w:szCs w:val="32"/>
        </w:rPr>
        <w:t>牛锴文、郑杰峰</w:t>
      </w:r>
    </w:p>
    <w:p w14:paraId="6F74C896" w14:textId="77777777" w:rsidR="0032157D" w:rsidRPr="00797A81" w:rsidRDefault="0032157D" w:rsidP="0032157D">
      <w:pPr>
        <w:rPr>
          <w:rFonts w:ascii="Times New Roman" w:hAnsi="Times New Roman"/>
        </w:rPr>
      </w:pPr>
    </w:p>
    <w:p w14:paraId="6E401A00"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noProof/>
          <w:sz w:val="28"/>
          <w:szCs w:val="28"/>
        </w:rPr>
        <w:t>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2019CSLKT3-073</w:t>
      </w:r>
    </w:p>
    <w:p w14:paraId="2C32676A"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考虑有限理性择路行为的危险品运输网络优化研究</w:t>
      </w:r>
    </w:p>
    <w:p w14:paraId="24B61943"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中国海洋大学</w:t>
      </w:r>
    </w:p>
    <w:p w14:paraId="78F3EB50"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王伟</w:t>
      </w:r>
      <w:r w:rsidRPr="00797A81">
        <w:rPr>
          <w:rFonts w:ascii="Times New Roman" w:eastAsia="仿宋" w:hAnsi="Times New Roman"/>
          <w:sz w:val="28"/>
          <w:szCs w:val="32"/>
        </w:rPr>
        <w:t xml:space="preserve"> </w:t>
      </w:r>
    </w:p>
    <w:p w14:paraId="4097634F" w14:textId="77777777" w:rsidR="0032157D" w:rsidRPr="00797A81" w:rsidRDefault="0032157D" w:rsidP="0032157D">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王晓楠、黄照旺</w:t>
      </w:r>
    </w:p>
    <w:p w14:paraId="5BC424BC" w14:textId="5B7EAAAE" w:rsidR="006B5702" w:rsidRPr="00797A81" w:rsidRDefault="006B5702">
      <w:pPr>
        <w:rPr>
          <w:rFonts w:ascii="Times New Roman" w:eastAsia="仿宋" w:hAnsi="Times New Roman"/>
          <w:sz w:val="28"/>
          <w:szCs w:val="32"/>
        </w:rPr>
      </w:pPr>
    </w:p>
    <w:bookmarkEnd w:id="0"/>
    <w:p w14:paraId="434E2B5D" w14:textId="5DB0F6E4" w:rsidR="007C7932" w:rsidRPr="00797A81" w:rsidRDefault="007C7932" w:rsidP="007C7932">
      <w:pPr>
        <w:pStyle w:val="1111"/>
        <w:rPr>
          <w:rFonts w:ascii="Times New Roman" w:hAnsi="Times New Roman"/>
          <w:b w:val="0"/>
        </w:rPr>
      </w:pPr>
      <w:r w:rsidRPr="00797A81">
        <w:rPr>
          <w:rFonts w:ascii="Times New Roman" w:hAnsi="Times New Roman" w:hint="eastAsia"/>
        </w:rPr>
        <w:t>二等奖课题（</w:t>
      </w:r>
      <w:r w:rsidRPr="00797A81">
        <w:rPr>
          <w:rFonts w:ascii="Times New Roman" w:hAnsi="Times New Roman"/>
          <w:b w:val="0"/>
        </w:rPr>
        <w:t>20</w:t>
      </w:r>
      <w:r w:rsidRPr="00797A81">
        <w:rPr>
          <w:rFonts w:ascii="Times New Roman" w:hAnsi="Times New Roman"/>
        </w:rPr>
        <w:t>个）</w:t>
      </w:r>
    </w:p>
    <w:p w14:paraId="6E8B8EDD" w14:textId="77777777" w:rsidR="007C7932" w:rsidRPr="00797A81" w:rsidRDefault="007C7932" w:rsidP="00C85A3C">
      <w:pPr>
        <w:adjustRightInd w:val="0"/>
        <w:snapToGrid w:val="0"/>
        <w:spacing w:line="360" w:lineRule="auto"/>
        <w:rPr>
          <w:rFonts w:ascii="Times New Roman" w:eastAsia="仿宋" w:hAnsi="Times New Roman"/>
          <w:sz w:val="28"/>
          <w:szCs w:val="32"/>
        </w:rPr>
      </w:pPr>
      <w:r w:rsidRPr="00797A81">
        <w:rPr>
          <w:rFonts w:ascii="Times New Roman" w:eastAsia="仿宋" w:hAnsi="Times New Roman"/>
          <w:noProof/>
          <w:sz w:val="28"/>
          <w:szCs w:val="28"/>
        </w:rPr>
        <w:t>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2020CSLKT3-239</w:t>
      </w:r>
    </w:p>
    <w:p w14:paraId="7AF4A7E5" w14:textId="77777777" w:rsidR="007C7932" w:rsidRPr="00797A81" w:rsidRDefault="007C7932" w:rsidP="00C85A3C">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服装云制造供应链柔性决策优化研究</w:t>
      </w:r>
    </w:p>
    <w:p w14:paraId="16DA06E3" w14:textId="77777777" w:rsidR="007C7932" w:rsidRPr="00797A81" w:rsidRDefault="007C7932" w:rsidP="00C85A3C">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武汉纺织大学管理学院</w:t>
      </w:r>
    </w:p>
    <w:p w14:paraId="4546EE55" w14:textId="77777777" w:rsidR="007C7932" w:rsidRPr="00797A81" w:rsidRDefault="007C7932" w:rsidP="00C85A3C">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周兴建</w:t>
      </w:r>
      <w:r w:rsidRPr="00797A81">
        <w:rPr>
          <w:rFonts w:ascii="Times New Roman" w:eastAsia="仿宋" w:hAnsi="Times New Roman"/>
          <w:sz w:val="28"/>
          <w:szCs w:val="32"/>
        </w:rPr>
        <w:t xml:space="preserve"> </w:t>
      </w:r>
    </w:p>
    <w:p w14:paraId="4D3211BD" w14:textId="77777777" w:rsidR="007C7932" w:rsidRPr="00797A81" w:rsidRDefault="007C7932" w:rsidP="00C85A3C">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曹根阳、泮家丽、康丽、姜文可、张昊</w:t>
      </w:r>
    </w:p>
    <w:p w14:paraId="573A180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lastRenderedPageBreak/>
        <w:t>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2019CSLKT3-109</w:t>
      </w:r>
    </w:p>
    <w:p w14:paraId="6AB838C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物流无人机在战场物资保障中的应用研究</w:t>
      </w:r>
    </w:p>
    <w:p w14:paraId="386716A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中国人民解放军陆军勤务学院军事物流系</w:t>
      </w:r>
    </w:p>
    <w:p w14:paraId="65DC5E1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姜大立</w:t>
      </w:r>
      <w:r w:rsidRPr="00797A81">
        <w:rPr>
          <w:rFonts w:ascii="Times New Roman" w:eastAsia="仿宋" w:hAnsi="Times New Roman"/>
          <w:sz w:val="28"/>
          <w:szCs w:val="32"/>
        </w:rPr>
        <w:t xml:space="preserve"> </w:t>
      </w:r>
    </w:p>
    <w:p w14:paraId="5212109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李绍斌、漆磊、邓群、张巍、李清侃、张天宇</w:t>
      </w:r>
    </w:p>
    <w:p w14:paraId="1A12425A" w14:textId="77777777" w:rsidR="007C7932" w:rsidRPr="00797A81" w:rsidRDefault="007C7932" w:rsidP="007C7932">
      <w:pPr>
        <w:rPr>
          <w:rFonts w:ascii="Times New Roman" w:hAnsi="Times New Roman"/>
        </w:rPr>
      </w:pPr>
    </w:p>
    <w:p w14:paraId="49882899"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2020CSLKT3-066</w:t>
      </w:r>
    </w:p>
    <w:p w14:paraId="078A4E6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枢纽城市物流综合服务能力提升研究</w:t>
      </w:r>
    </w:p>
    <w:p w14:paraId="5FED75B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安徽大学商学院物流系、安徽大学物流与供应链研究中心</w:t>
      </w:r>
    </w:p>
    <w:p w14:paraId="33C9DA3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汪传雷</w:t>
      </w:r>
      <w:r w:rsidRPr="00797A81">
        <w:rPr>
          <w:rFonts w:ascii="Times New Roman" w:eastAsia="仿宋" w:hAnsi="Times New Roman"/>
          <w:sz w:val="28"/>
          <w:szCs w:val="32"/>
        </w:rPr>
        <w:t xml:space="preserve"> </w:t>
      </w:r>
    </w:p>
    <w:p w14:paraId="61C4C5DE"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陈欣、吴雯宇、曹美德、牛传琼、周保昌、秦浩</w:t>
      </w:r>
    </w:p>
    <w:p w14:paraId="54E7D2B4" w14:textId="77777777" w:rsidR="007C7932" w:rsidRPr="00797A81" w:rsidRDefault="007C7932" w:rsidP="007C7932">
      <w:pPr>
        <w:rPr>
          <w:rFonts w:ascii="Times New Roman" w:hAnsi="Times New Roman"/>
        </w:rPr>
      </w:pPr>
    </w:p>
    <w:p w14:paraId="5C8B234C"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2020CSLKT3-125</w:t>
      </w:r>
    </w:p>
    <w:p w14:paraId="60D607A1"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欧美国家推进物流大通道建设的政策体系及管理模式研究</w:t>
      </w:r>
    </w:p>
    <w:p w14:paraId="0DEF9058"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交通运输部科学研究院</w:t>
      </w:r>
    </w:p>
    <w:p w14:paraId="3A81462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王肖文</w:t>
      </w:r>
      <w:r w:rsidRPr="00797A81">
        <w:rPr>
          <w:rFonts w:ascii="Times New Roman" w:eastAsia="仿宋" w:hAnsi="Times New Roman"/>
          <w:sz w:val="28"/>
          <w:szCs w:val="32"/>
        </w:rPr>
        <w:t xml:space="preserve"> </w:t>
      </w:r>
    </w:p>
    <w:p w14:paraId="0C6E0DC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李彦林、刘畅、宋佳芸、田春青、白炜、卢尔赛、张改平、董娜</w:t>
      </w:r>
    </w:p>
    <w:p w14:paraId="7512840B" w14:textId="77777777" w:rsidR="007C7932" w:rsidRPr="00797A81" w:rsidRDefault="007C7932" w:rsidP="007C7932">
      <w:pPr>
        <w:rPr>
          <w:rFonts w:ascii="Times New Roman" w:hAnsi="Times New Roman"/>
        </w:rPr>
      </w:pPr>
    </w:p>
    <w:p w14:paraId="62609F8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2019CSLKT3-032</w:t>
      </w:r>
    </w:p>
    <w:p w14:paraId="2FD47F2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农村物流</w:t>
      </w:r>
      <w:r w:rsidRPr="00797A81">
        <w:rPr>
          <w:rFonts w:ascii="Times New Roman" w:eastAsia="仿宋" w:hAnsi="Times New Roman"/>
          <w:noProof/>
          <w:sz w:val="28"/>
          <w:szCs w:val="32"/>
        </w:rPr>
        <w:t>“</w:t>
      </w:r>
      <w:r w:rsidRPr="00797A81">
        <w:rPr>
          <w:rFonts w:ascii="Times New Roman" w:eastAsia="仿宋" w:hAnsi="Times New Roman"/>
          <w:noProof/>
          <w:sz w:val="28"/>
          <w:szCs w:val="32"/>
        </w:rPr>
        <w:t>客货联运</w:t>
      </w:r>
      <w:r w:rsidRPr="00797A81">
        <w:rPr>
          <w:rFonts w:ascii="Times New Roman" w:eastAsia="仿宋" w:hAnsi="Times New Roman"/>
          <w:noProof/>
          <w:sz w:val="28"/>
          <w:szCs w:val="32"/>
        </w:rPr>
        <w:t>”</w:t>
      </w:r>
      <w:r w:rsidRPr="00797A81">
        <w:rPr>
          <w:rFonts w:ascii="Times New Roman" w:eastAsia="仿宋" w:hAnsi="Times New Roman"/>
          <w:noProof/>
          <w:sz w:val="28"/>
          <w:szCs w:val="32"/>
        </w:rPr>
        <w:t>模式分析与优化设计</w:t>
      </w:r>
    </w:p>
    <w:p w14:paraId="061F63E6"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南京林业大学</w:t>
      </w:r>
    </w:p>
    <w:p w14:paraId="7D4828C5"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姜晓红</w:t>
      </w:r>
      <w:r w:rsidRPr="00797A81">
        <w:rPr>
          <w:rFonts w:ascii="Times New Roman" w:eastAsia="仿宋" w:hAnsi="Times New Roman"/>
          <w:sz w:val="28"/>
          <w:szCs w:val="32"/>
        </w:rPr>
        <w:t xml:space="preserve"> </w:t>
      </w:r>
    </w:p>
    <w:p w14:paraId="545112F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夏明珠、汤婷、李筱璇、次仁央宗、许梦宣、李洋</w:t>
      </w:r>
    </w:p>
    <w:p w14:paraId="22A5CA70" w14:textId="77777777" w:rsidR="00C85A3C" w:rsidRDefault="00C85A3C" w:rsidP="007C7932">
      <w:pPr>
        <w:rPr>
          <w:rFonts w:ascii="Times New Roman" w:eastAsia="仿宋" w:hAnsi="Times New Roman"/>
          <w:noProof/>
          <w:sz w:val="28"/>
          <w:szCs w:val="28"/>
        </w:rPr>
      </w:pPr>
    </w:p>
    <w:p w14:paraId="29BA722D" w14:textId="77777777" w:rsidR="00C85A3C" w:rsidRDefault="00C85A3C" w:rsidP="007C7932">
      <w:pPr>
        <w:rPr>
          <w:rFonts w:ascii="Times New Roman" w:eastAsia="仿宋" w:hAnsi="Times New Roman"/>
          <w:noProof/>
          <w:sz w:val="28"/>
          <w:szCs w:val="28"/>
        </w:rPr>
      </w:pPr>
    </w:p>
    <w:p w14:paraId="38985802" w14:textId="4D53FA69"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lastRenderedPageBreak/>
        <w:t>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2020CSLKT3-089</w:t>
      </w:r>
    </w:p>
    <w:p w14:paraId="4775067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社区生鲜配送模式设计及其配送路线优化</w:t>
      </w:r>
    </w:p>
    <w:p w14:paraId="6F84DBF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中南林业科技大学物流与交通学院</w:t>
      </w:r>
    </w:p>
    <w:p w14:paraId="56F868E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夏扬坤</w:t>
      </w:r>
      <w:r w:rsidRPr="00797A81">
        <w:rPr>
          <w:rFonts w:ascii="Times New Roman" w:eastAsia="仿宋" w:hAnsi="Times New Roman"/>
          <w:sz w:val="28"/>
          <w:szCs w:val="32"/>
        </w:rPr>
        <w:t xml:space="preserve"> </w:t>
      </w:r>
    </w:p>
    <w:p w14:paraId="12DE3B38"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陈亚炜、张俊、窦翔煜、高俊</w:t>
      </w:r>
    </w:p>
    <w:p w14:paraId="72929521" w14:textId="77777777" w:rsidR="007C7932" w:rsidRPr="00797A81" w:rsidRDefault="007C7932" w:rsidP="007C7932">
      <w:pPr>
        <w:rPr>
          <w:rFonts w:ascii="Times New Roman" w:hAnsi="Times New Roman"/>
        </w:rPr>
      </w:pPr>
    </w:p>
    <w:p w14:paraId="7C6FFF4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2020CSLKT3-080</w:t>
      </w:r>
    </w:p>
    <w:p w14:paraId="6FA072F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军队低耗器材库存分析与优化研究</w:t>
      </w:r>
    </w:p>
    <w:p w14:paraId="7966A45F"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A536F5">
        <w:rPr>
          <w:rFonts w:ascii="Times New Roman" w:eastAsia="仿宋" w:hAnsi="Times New Roman"/>
          <w:noProof/>
          <w:w w:val="95"/>
          <w:sz w:val="28"/>
          <w:szCs w:val="32"/>
        </w:rPr>
        <w:t>商丘工学院经济与管理学院、中国人民解放军空军勤务学院航材四站系</w:t>
      </w:r>
    </w:p>
    <w:p w14:paraId="71BCD77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郑金忠</w:t>
      </w:r>
      <w:r w:rsidRPr="00797A81">
        <w:rPr>
          <w:rFonts w:ascii="Times New Roman" w:eastAsia="仿宋" w:hAnsi="Times New Roman"/>
          <w:sz w:val="28"/>
          <w:szCs w:val="32"/>
        </w:rPr>
        <w:t xml:space="preserve"> </w:t>
      </w:r>
    </w:p>
    <w:p w14:paraId="74A28296"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朱臣、辛安、罗广旭、董款、张慧、王杰、陶庆玲、候云合、李鸽</w:t>
      </w:r>
    </w:p>
    <w:p w14:paraId="1978A1AA" w14:textId="77777777" w:rsidR="007C7932" w:rsidRPr="00797A81" w:rsidRDefault="007C7932" w:rsidP="007C7932">
      <w:pPr>
        <w:rPr>
          <w:rFonts w:ascii="Times New Roman" w:hAnsi="Times New Roman"/>
        </w:rPr>
      </w:pPr>
    </w:p>
    <w:p w14:paraId="43DEC34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2020CSLKT3-003</w:t>
      </w:r>
    </w:p>
    <w:p w14:paraId="53F5A646"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航空物流信息平台共建的激励机制设计</w:t>
      </w:r>
    </w:p>
    <w:p w14:paraId="11F8A978"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北京物资学院物流学院</w:t>
      </w:r>
    </w:p>
    <w:p w14:paraId="0B8A128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胡雪芹</w:t>
      </w:r>
      <w:r w:rsidRPr="00797A81">
        <w:rPr>
          <w:rFonts w:ascii="Times New Roman" w:eastAsia="仿宋" w:hAnsi="Times New Roman"/>
          <w:sz w:val="28"/>
          <w:szCs w:val="32"/>
        </w:rPr>
        <w:t xml:space="preserve"> </w:t>
      </w:r>
    </w:p>
    <w:p w14:paraId="4AF46AE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王雅琪</w:t>
      </w:r>
    </w:p>
    <w:p w14:paraId="1DB6E94E" w14:textId="77777777" w:rsidR="007C7932" w:rsidRPr="00797A81" w:rsidRDefault="007C7932" w:rsidP="007C7932">
      <w:pPr>
        <w:rPr>
          <w:rFonts w:ascii="Times New Roman" w:hAnsi="Times New Roman"/>
        </w:rPr>
      </w:pPr>
    </w:p>
    <w:p w14:paraId="0D211BB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2020CSLKT3-032</w:t>
      </w:r>
    </w:p>
    <w:p w14:paraId="4A3044A5"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军民融合航空油料储备管理问题研究</w:t>
      </w:r>
    </w:p>
    <w:p w14:paraId="38C644A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中国人民解放军空军勤务学院航空军需与燃料系</w:t>
      </w:r>
    </w:p>
    <w:p w14:paraId="2943DAC3"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陆朝荣</w:t>
      </w:r>
      <w:r w:rsidRPr="00797A81">
        <w:rPr>
          <w:rFonts w:ascii="Times New Roman" w:eastAsia="仿宋" w:hAnsi="Times New Roman"/>
          <w:sz w:val="28"/>
          <w:szCs w:val="32"/>
        </w:rPr>
        <w:t xml:space="preserve"> </w:t>
      </w:r>
    </w:p>
    <w:p w14:paraId="2B2C318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冯丹、</w:t>
      </w:r>
      <w:r w:rsidRPr="00797A81">
        <w:rPr>
          <w:rFonts w:ascii="Times New Roman" w:eastAsia="仿宋" w:hAnsi="Times New Roman"/>
          <w:noProof/>
          <w:sz w:val="28"/>
          <w:szCs w:val="32"/>
        </w:rPr>
        <w:t xml:space="preserve"> </w:t>
      </w:r>
      <w:r w:rsidRPr="00797A81">
        <w:rPr>
          <w:rFonts w:ascii="Times New Roman" w:eastAsia="仿宋" w:hAnsi="Times New Roman"/>
          <w:noProof/>
          <w:sz w:val="28"/>
          <w:szCs w:val="32"/>
        </w:rPr>
        <w:t>欧阳晓东、陈晰、校云鹏</w:t>
      </w:r>
    </w:p>
    <w:p w14:paraId="5973B9FD" w14:textId="77777777" w:rsidR="007C7932" w:rsidRPr="00797A81" w:rsidRDefault="007C7932" w:rsidP="007C7932">
      <w:pPr>
        <w:rPr>
          <w:rFonts w:ascii="Times New Roman" w:hAnsi="Times New Roman"/>
        </w:rPr>
      </w:pPr>
    </w:p>
    <w:p w14:paraId="110D63ED" w14:textId="77777777" w:rsidR="007B59FE" w:rsidRDefault="007B59FE" w:rsidP="007C7932">
      <w:pPr>
        <w:rPr>
          <w:rFonts w:ascii="Times New Roman" w:eastAsia="仿宋" w:hAnsi="Times New Roman"/>
          <w:noProof/>
          <w:sz w:val="28"/>
          <w:szCs w:val="28"/>
        </w:rPr>
      </w:pPr>
    </w:p>
    <w:p w14:paraId="47B30B7B" w14:textId="1F18AF64"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lastRenderedPageBreak/>
        <w:t>10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2018CSLKT3-120</w:t>
      </w:r>
    </w:p>
    <w:p w14:paraId="3ACC4F1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军队后方仓库管理效能评估指标体系研究</w:t>
      </w:r>
    </w:p>
    <w:p w14:paraId="4B03044A"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中国人民解放军陆军勤务学院军事物流系</w:t>
      </w:r>
    </w:p>
    <w:p w14:paraId="4DC86A0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闫华</w:t>
      </w:r>
      <w:r w:rsidRPr="00797A81">
        <w:rPr>
          <w:rFonts w:ascii="Times New Roman" w:eastAsia="仿宋" w:hAnsi="Times New Roman"/>
          <w:sz w:val="28"/>
          <w:szCs w:val="32"/>
        </w:rPr>
        <w:t xml:space="preserve"> </w:t>
      </w:r>
    </w:p>
    <w:p w14:paraId="1C98F5B3" w14:textId="77777777" w:rsidR="007C7932" w:rsidRPr="00797A81" w:rsidRDefault="007C7932" w:rsidP="00A536F5">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汪贻生、万飞、王朝霞、李睿、王耀、郭海华、李宪港、崔谱龙、柯学良</w:t>
      </w:r>
    </w:p>
    <w:p w14:paraId="3316955E" w14:textId="77777777" w:rsidR="007C7932" w:rsidRPr="00797A81" w:rsidRDefault="007C7932" w:rsidP="007C7932">
      <w:pPr>
        <w:rPr>
          <w:rFonts w:ascii="Times New Roman" w:hAnsi="Times New Roman"/>
        </w:rPr>
      </w:pPr>
    </w:p>
    <w:p w14:paraId="046CF99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2020CSLKT3-024</w:t>
      </w:r>
    </w:p>
    <w:p w14:paraId="63B0B3EE"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航材库存控制研究</w:t>
      </w:r>
    </w:p>
    <w:p w14:paraId="0CF39EA3"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中国人民解放军空军勤务学院航材四站系</w:t>
      </w:r>
    </w:p>
    <w:p w14:paraId="79197946"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何定养</w:t>
      </w:r>
      <w:r w:rsidRPr="00797A81">
        <w:rPr>
          <w:rFonts w:ascii="Times New Roman" w:eastAsia="仿宋" w:hAnsi="Times New Roman"/>
          <w:sz w:val="28"/>
          <w:szCs w:val="32"/>
        </w:rPr>
        <w:t xml:space="preserve"> </w:t>
      </w:r>
    </w:p>
    <w:p w14:paraId="614E7D1F" w14:textId="23FF6938"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000E1518" w:rsidRPr="000E1518">
        <w:rPr>
          <w:rFonts w:ascii="Times New Roman" w:eastAsia="仿宋" w:hAnsi="Times New Roman" w:hint="eastAsia"/>
          <w:noProof/>
          <w:sz w:val="28"/>
          <w:szCs w:val="32"/>
        </w:rPr>
        <w:t>朱臣、崔崇立、辛安、俞魁、袁福帅、徐然、邵帅、赵磊</w:t>
      </w:r>
    </w:p>
    <w:p w14:paraId="1B22F07F" w14:textId="77777777" w:rsidR="007C7932" w:rsidRPr="00797A81" w:rsidRDefault="007C7932" w:rsidP="007C7932">
      <w:pPr>
        <w:rPr>
          <w:rFonts w:ascii="Times New Roman" w:hAnsi="Times New Roman"/>
        </w:rPr>
      </w:pPr>
    </w:p>
    <w:p w14:paraId="2670F0A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2019CSLKT3-004</w:t>
      </w:r>
    </w:p>
    <w:p w14:paraId="55CC4F0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乡村振兴战略背景下农产品产地仓储系统现状调查与重构研究</w:t>
      </w:r>
    </w:p>
    <w:p w14:paraId="1A012AD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北京物资学院物流学院</w:t>
      </w:r>
    </w:p>
    <w:p w14:paraId="39D47B41"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刘俐</w:t>
      </w:r>
      <w:r w:rsidRPr="00797A81">
        <w:rPr>
          <w:rFonts w:ascii="Times New Roman" w:eastAsia="仿宋" w:hAnsi="Times New Roman"/>
          <w:sz w:val="28"/>
          <w:szCs w:val="32"/>
        </w:rPr>
        <w:t xml:space="preserve"> </w:t>
      </w:r>
    </w:p>
    <w:p w14:paraId="27893299"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温卫娟、赵艳、郑进科、刘玉霞、赵懿佳、侯亚、杨林、冯玉泉</w:t>
      </w:r>
    </w:p>
    <w:p w14:paraId="5566E415" w14:textId="77777777" w:rsidR="007C7932" w:rsidRPr="00797A81" w:rsidRDefault="007C7932" w:rsidP="007C7932">
      <w:pPr>
        <w:rPr>
          <w:rFonts w:ascii="Times New Roman" w:hAnsi="Times New Roman"/>
        </w:rPr>
      </w:pPr>
    </w:p>
    <w:p w14:paraId="6748E4E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2020CSLKT3-105</w:t>
      </w:r>
    </w:p>
    <w:p w14:paraId="72833621"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大数据背景下城市物流配送优化研究</w:t>
      </w:r>
    </w:p>
    <w:p w14:paraId="2EC08E9E"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重庆交通大学经济与管理学院</w:t>
      </w:r>
    </w:p>
    <w:p w14:paraId="2C2C1C5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葛显龙</w:t>
      </w:r>
      <w:r w:rsidRPr="00797A81">
        <w:rPr>
          <w:rFonts w:ascii="Times New Roman" w:eastAsia="仿宋" w:hAnsi="Times New Roman"/>
          <w:sz w:val="28"/>
          <w:szCs w:val="32"/>
        </w:rPr>
        <w:t xml:space="preserve"> </w:t>
      </w:r>
    </w:p>
    <w:p w14:paraId="33480063"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金渊智、杜琤、王伟鑫、宋纯冰、张卉、孟晓宇</w:t>
      </w:r>
    </w:p>
    <w:p w14:paraId="6C439414" w14:textId="77777777" w:rsidR="007C7932" w:rsidRPr="00797A81" w:rsidRDefault="007C7932" w:rsidP="007C7932">
      <w:pPr>
        <w:rPr>
          <w:rFonts w:ascii="Times New Roman" w:hAnsi="Times New Roman"/>
        </w:rPr>
      </w:pPr>
    </w:p>
    <w:p w14:paraId="7794B35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lastRenderedPageBreak/>
        <w:t>14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2020CSLKT3-201</w:t>
      </w:r>
    </w:p>
    <w:p w14:paraId="1EB1A013"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基于马尔科夫链的突发事件下应急供应链网络风险研究</w:t>
      </w:r>
    </w:p>
    <w:p w14:paraId="1F56AFA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上海海事大学物流供应链风险控制研究中心</w:t>
      </w:r>
    </w:p>
    <w:p w14:paraId="5B9E5138"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董雯玉</w:t>
      </w:r>
      <w:r w:rsidRPr="00797A81">
        <w:rPr>
          <w:rFonts w:ascii="Times New Roman" w:eastAsia="仿宋" w:hAnsi="Times New Roman"/>
          <w:sz w:val="28"/>
          <w:szCs w:val="32"/>
        </w:rPr>
        <w:t xml:space="preserve"> </w:t>
      </w:r>
    </w:p>
    <w:p w14:paraId="639EB539"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陈伟炯、康与涛、张善杰、李咪静、石亮、谢启苗</w:t>
      </w:r>
    </w:p>
    <w:p w14:paraId="5A9B2A6A" w14:textId="77777777" w:rsidR="007C7932" w:rsidRPr="00797A81" w:rsidRDefault="007C7932" w:rsidP="007C7932">
      <w:pPr>
        <w:rPr>
          <w:rFonts w:ascii="Times New Roman" w:hAnsi="Times New Roman"/>
        </w:rPr>
      </w:pPr>
    </w:p>
    <w:p w14:paraId="0DB71521"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2019CSLKT3-033</w:t>
      </w:r>
    </w:p>
    <w:p w14:paraId="43B246B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宏观经济波动视域下供应链金融资产价格风险研究</w:t>
      </w:r>
    </w:p>
    <w:p w14:paraId="294EB48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江苏科技大学中船工业现代物流研究中心</w:t>
      </w:r>
    </w:p>
    <w:p w14:paraId="4B6FF8F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王建</w:t>
      </w:r>
      <w:r w:rsidRPr="00797A81">
        <w:rPr>
          <w:rFonts w:ascii="Times New Roman" w:eastAsia="仿宋" w:hAnsi="Times New Roman"/>
          <w:sz w:val="28"/>
          <w:szCs w:val="32"/>
        </w:rPr>
        <w:t xml:space="preserve"> </w:t>
      </w:r>
    </w:p>
    <w:p w14:paraId="21AF8489"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王慧敏、陈影、李晓萍、王利</w:t>
      </w:r>
    </w:p>
    <w:p w14:paraId="657C3CF5" w14:textId="77777777" w:rsidR="007C7932" w:rsidRPr="00797A81" w:rsidRDefault="007C7932" w:rsidP="007C7932">
      <w:pPr>
        <w:rPr>
          <w:rFonts w:ascii="Times New Roman" w:hAnsi="Times New Roman"/>
        </w:rPr>
      </w:pPr>
    </w:p>
    <w:p w14:paraId="6A3B5DE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2020CSLKT3-270</w:t>
      </w:r>
    </w:p>
    <w:p w14:paraId="028DDA56"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西部陆海新通道广西现代物流体系构建研究</w:t>
      </w:r>
    </w:p>
    <w:p w14:paraId="16FDB4F1"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四川省物流股份物流产业研究院有限公司</w:t>
      </w:r>
    </w:p>
    <w:p w14:paraId="1E132EAA"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司志阳</w:t>
      </w:r>
      <w:r w:rsidRPr="00797A81">
        <w:rPr>
          <w:rFonts w:ascii="Times New Roman" w:eastAsia="仿宋" w:hAnsi="Times New Roman"/>
          <w:sz w:val="28"/>
          <w:szCs w:val="32"/>
        </w:rPr>
        <w:t xml:space="preserve"> </w:t>
      </w:r>
    </w:p>
    <w:p w14:paraId="60F1E135"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刘岩、王芳、陈虹村、王巍</w:t>
      </w:r>
    </w:p>
    <w:p w14:paraId="3A59A9F6" w14:textId="77777777" w:rsidR="007C7932" w:rsidRPr="00797A81" w:rsidRDefault="007C7932" w:rsidP="007C7932">
      <w:pPr>
        <w:rPr>
          <w:rFonts w:ascii="Times New Roman" w:hAnsi="Times New Roman"/>
        </w:rPr>
      </w:pPr>
    </w:p>
    <w:p w14:paraId="1CDA17F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2020CSLKT3-155</w:t>
      </w:r>
    </w:p>
    <w:p w14:paraId="75D5164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农产品电商供应链构成要素和互动关系研究</w:t>
      </w:r>
    </w:p>
    <w:p w14:paraId="0AC53FB9"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浙江万里学院</w:t>
      </w:r>
    </w:p>
    <w:p w14:paraId="4C2A551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朱一青</w:t>
      </w:r>
      <w:r w:rsidRPr="00797A81">
        <w:rPr>
          <w:rFonts w:ascii="Times New Roman" w:eastAsia="仿宋" w:hAnsi="Times New Roman"/>
          <w:sz w:val="28"/>
          <w:szCs w:val="32"/>
        </w:rPr>
        <w:t xml:space="preserve"> </w:t>
      </w:r>
    </w:p>
    <w:p w14:paraId="647C93F9" w14:textId="7B429280" w:rsidR="007B59FE"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朱占峰、孟祥霞、王波、袁冰洁、冯文博、王敏浩、侯约翰、刘佳</w:t>
      </w:r>
    </w:p>
    <w:p w14:paraId="43FB3435" w14:textId="170EAAE6" w:rsidR="007B59FE" w:rsidRDefault="007B59FE" w:rsidP="007C7932">
      <w:pPr>
        <w:rPr>
          <w:rFonts w:ascii="Times New Roman" w:eastAsia="仿宋" w:hAnsi="Times New Roman"/>
          <w:sz w:val="28"/>
          <w:szCs w:val="32"/>
        </w:rPr>
      </w:pPr>
    </w:p>
    <w:p w14:paraId="28BF04A2" w14:textId="77777777" w:rsidR="007B59FE" w:rsidRPr="007B59FE" w:rsidRDefault="007B59FE" w:rsidP="007C7932">
      <w:pPr>
        <w:rPr>
          <w:rFonts w:ascii="Times New Roman" w:eastAsia="仿宋" w:hAnsi="Times New Roman"/>
          <w:sz w:val="28"/>
          <w:szCs w:val="32"/>
        </w:rPr>
      </w:pPr>
    </w:p>
    <w:p w14:paraId="2FF5109E"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lastRenderedPageBreak/>
        <w:t>18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2020CSLKT3-182</w:t>
      </w:r>
    </w:p>
    <w:p w14:paraId="678B5822"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口岸物流－边疆城市经济耦合协调机制及物流可达性评价研究</w:t>
      </w:r>
    </w:p>
    <w:p w14:paraId="67C10F4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昆明理工大学交通工程学院</w:t>
      </w:r>
    </w:p>
    <w:p w14:paraId="74740B7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杨扬</w:t>
      </w:r>
      <w:r w:rsidRPr="00797A81">
        <w:rPr>
          <w:rFonts w:ascii="Times New Roman" w:eastAsia="仿宋" w:hAnsi="Times New Roman"/>
          <w:sz w:val="28"/>
          <w:szCs w:val="32"/>
        </w:rPr>
        <w:t xml:space="preserve"> </w:t>
      </w:r>
    </w:p>
    <w:p w14:paraId="7A57DBB6" w14:textId="77777777" w:rsidR="007B59FE" w:rsidRDefault="007C7932" w:rsidP="007C7932">
      <w:pPr>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税文兵、李杰梅、杨军、徐新扬、谭诗萍、李欣怡、邹欣辰、</w:t>
      </w:r>
    </w:p>
    <w:p w14:paraId="22E85A3A" w14:textId="432194D7" w:rsidR="007C7932" w:rsidRPr="00797A81" w:rsidRDefault="007C7932" w:rsidP="007B59FE">
      <w:pPr>
        <w:ind w:firstLineChars="600" w:firstLine="1680"/>
        <w:rPr>
          <w:rFonts w:ascii="Times New Roman" w:eastAsia="仿宋" w:hAnsi="Times New Roman"/>
          <w:sz w:val="28"/>
          <w:szCs w:val="32"/>
        </w:rPr>
      </w:pPr>
      <w:r w:rsidRPr="00797A81">
        <w:rPr>
          <w:rFonts w:ascii="Times New Roman" w:eastAsia="仿宋" w:hAnsi="Times New Roman"/>
          <w:noProof/>
          <w:sz w:val="28"/>
          <w:szCs w:val="32"/>
        </w:rPr>
        <w:t>刘语瑶、尹继娇</w:t>
      </w:r>
    </w:p>
    <w:p w14:paraId="46DA2AED" w14:textId="77777777" w:rsidR="007C7932" w:rsidRPr="00797A81" w:rsidRDefault="007C7932" w:rsidP="007C7932">
      <w:pPr>
        <w:rPr>
          <w:rFonts w:ascii="Times New Roman" w:hAnsi="Times New Roman"/>
        </w:rPr>
      </w:pPr>
    </w:p>
    <w:p w14:paraId="3AADA75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19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2020CSLKT3-192</w:t>
      </w:r>
    </w:p>
    <w:p w14:paraId="32FA1F0F"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5G</w:t>
      </w:r>
      <w:r w:rsidRPr="00797A81">
        <w:rPr>
          <w:rFonts w:ascii="Times New Roman" w:eastAsia="仿宋" w:hAnsi="Times New Roman"/>
          <w:noProof/>
          <w:sz w:val="28"/>
          <w:szCs w:val="32"/>
        </w:rPr>
        <w:t>网络覆盖的专用通道商品车自动驾驶转运模式研究</w:t>
      </w:r>
    </w:p>
    <w:p w14:paraId="4086437D"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一汽物流有限公司</w:t>
      </w:r>
    </w:p>
    <w:p w14:paraId="79D7DF5C"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高跃峰</w:t>
      </w:r>
      <w:r w:rsidRPr="00797A81">
        <w:rPr>
          <w:rFonts w:ascii="Times New Roman" w:eastAsia="仿宋" w:hAnsi="Times New Roman"/>
          <w:sz w:val="28"/>
          <w:szCs w:val="32"/>
        </w:rPr>
        <w:t xml:space="preserve"> </w:t>
      </w:r>
    </w:p>
    <w:p w14:paraId="69A0BB2A"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李智昊、祁英、王婉聪、王丽娜、王鹏</w:t>
      </w:r>
    </w:p>
    <w:p w14:paraId="56392614" w14:textId="77777777" w:rsidR="007C7932" w:rsidRPr="00797A81" w:rsidRDefault="007C7932" w:rsidP="007C7932">
      <w:pPr>
        <w:rPr>
          <w:rFonts w:ascii="Times New Roman" w:hAnsi="Times New Roman"/>
        </w:rPr>
      </w:pPr>
    </w:p>
    <w:p w14:paraId="6976B5B7"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noProof/>
          <w:sz w:val="28"/>
          <w:szCs w:val="28"/>
        </w:rPr>
        <w:t>20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2020CSLKT3-124</w:t>
      </w:r>
    </w:p>
    <w:p w14:paraId="0A260F44"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交通强国背景下引领我国冷链物流高质量发展思路与对策研究</w:t>
      </w:r>
    </w:p>
    <w:p w14:paraId="712458C0"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交通运输部科学研究院</w:t>
      </w:r>
    </w:p>
    <w:p w14:paraId="1A6DAEAB" w14:textId="77777777" w:rsidR="007C7932" w:rsidRPr="00797A81" w:rsidRDefault="007C7932" w:rsidP="007C7932">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张改平</w:t>
      </w:r>
      <w:r w:rsidRPr="00797A81">
        <w:rPr>
          <w:rFonts w:ascii="Times New Roman" w:eastAsia="仿宋" w:hAnsi="Times New Roman"/>
          <w:sz w:val="28"/>
          <w:szCs w:val="32"/>
        </w:rPr>
        <w:t xml:space="preserve"> </w:t>
      </w:r>
    </w:p>
    <w:p w14:paraId="7CD2A5C4" w14:textId="77777777" w:rsidR="007C7932" w:rsidRPr="00797A81" w:rsidRDefault="007C7932" w:rsidP="007B59FE">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李彦林、安然、冯淑贞、董娜、代润润、王亚楠、王硕、王肖文、张博文</w:t>
      </w:r>
    </w:p>
    <w:p w14:paraId="0EC21B30" w14:textId="382E53A1" w:rsidR="006B5702" w:rsidRPr="00797A81" w:rsidRDefault="006B5702">
      <w:pPr>
        <w:rPr>
          <w:rFonts w:ascii="Times New Roman" w:eastAsia="仿宋" w:hAnsi="Times New Roman"/>
          <w:sz w:val="28"/>
          <w:szCs w:val="32"/>
        </w:rPr>
      </w:pPr>
    </w:p>
    <w:p w14:paraId="0392D3C6" w14:textId="350B4B20" w:rsidR="0096510B" w:rsidRPr="00797A81" w:rsidRDefault="0096510B" w:rsidP="0096510B">
      <w:pPr>
        <w:pStyle w:val="1111"/>
        <w:rPr>
          <w:rFonts w:ascii="Times New Roman" w:hAnsi="Times New Roman"/>
          <w:b w:val="0"/>
        </w:rPr>
      </w:pPr>
      <w:r w:rsidRPr="00797A81">
        <w:rPr>
          <w:rFonts w:ascii="Times New Roman" w:hAnsi="Times New Roman" w:hint="eastAsia"/>
        </w:rPr>
        <w:t>三等奖课题（</w:t>
      </w:r>
      <w:r w:rsidRPr="00797A81">
        <w:rPr>
          <w:rFonts w:ascii="Times New Roman" w:hAnsi="Times New Roman"/>
          <w:b w:val="0"/>
        </w:rPr>
        <w:t>131</w:t>
      </w:r>
      <w:r w:rsidRPr="00797A81">
        <w:rPr>
          <w:rFonts w:ascii="Times New Roman" w:hAnsi="Times New Roman"/>
        </w:rPr>
        <w:t>个）</w:t>
      </w:r>
    </w:p>
    <w:p w14:paraId="7998D58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2020CSLKT3-132</w:t>
      </w:r>
    </w:p>
    <w:p w14:paraId="77453C7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政府绿色采购绩效提升路径研究</w:t>
      </w:r>
    </w:p>
    <w:p w14:paraId="362C9A2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沈阳工程学院</w:t>
      </w:r>
    </w:p>
    <w:p w14:paraId="6821F78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lastRenderedPageBreak/>
        <w:t>课题主持人：</w:t>
      </w:r>
      <w:r w:rsidRPr="00797A81">
        <w:rPr>
          <w:rFonts w:ascii="Times New Roman" w:eastAsia="仿宋" w:hAnsi="Times New Roman"/>
          <w:noProof/>
          <w:sz w:val="28"/>
          <w:szCs w:val="32"/>
        </w:rPr>
        <w:t>田凤权</w:t>
      </w:r>
      <w:r w:rsidRPr="00797A81">
        <w:rPr>
          <w:rFonts w:ascii="Times New Roman" w:eastAsia="仿宋" w:hAnsi="Times New Roman"/>
          <w:sz w:val="28"/>
          <w:szCs w:val="32"/>
        </w:rPr>
        <w:t xml:space="preserve"> </w:t>
      </w:r>
    </w:p>
    <w:p w14:paraId="7A219C1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贲立欣、孙宏英、李虹、李化、尹健、王庆喜</w:t>
      </w:r>
    </w:p>
    <w:p w14:paraId="766E9C22" w14:textId="77777777" w:rsidR="0096510B" w:rsidRPr="00797A81" w:rsidRDefault="0096510B" w:rsidP="0096510B">
      <w:pPr>
        <w:rPr>
          <w:rFonts w:ascii="Times New Roman" w:hAnsi="Times New Roman"/>
        </w:rPr>
      </w:pPr>
    </w:p>
    <w:p w14:paraId="0C68CCF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2020CSLKT3-190</w:t>
      </w:r>
    </w:p>
    <w:p w14:paraId="2B8B3ED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单元化物流背景下一种智能运输包装箱的开发与设计</w:t>
      </w:r>
    </w:p>
    <w:p w14:paraId="17F6E9F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辽宁省交通高等专科学校</w:t>
      </w:r>
    </w:p>
    <w:p w14:paraId="767B82F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张璠</w:t>
      </w:r>
      <w:r w:rsidRPr="00797A81">
        <w:rPr>
          <w:rFonts w:ascii="Times New Roman" w:eastAsia="仿宋" w:hAnsi="Times New Roman"/>
          <w:sz w:val="28"/>
          <w:szCs w:val="32"/>
        </w:rPr>
        <w:t xml:space="preserve"> </w:t>
      </w:r>
    </w:p>
    <w:p w14:paraId="7B5C722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李成华、程震舟、胡勇、赵东明、白玉生、刘昆</w:t>
      </w:r>
    </w:p>
    <w:p w14:paraId="2494515C" w14:textId="77777777" w:rsidR="0096510B" w:rsidRPr="00797A81" w:rsidRDefault="0096510B" w:rsidP="0096510B">
      <w:pPr>
        <w:rPr>
          <w:rFonts w:ascii="Times New Roman" w:hAnsi="Times New Roman"/>
        </w:rPr>
      </w:pPr>
    </w:p>
    <w:p w14:paraId="6901EE6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2020CSLKT3-085</w:t>
      </w:r>
    </w:p>
    <w:p w14:paraId="0A23667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主体异质性视角下快递包装循环共用模式与实现路径研究</w:t>
      </w:r>
    </w:p>
    <w:p w14:paraId="0B1ED1E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湖北汽车工业学院</w:t>
      </w:r>
    </w:p>
    <w:p w14:paraId="3867494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王欢</w:t>
      </w:r>
      <w:r w:rsidRPr="00797A81">
        <w:rPr>
          <w:rFonts w:ascii="Times New Roman" w:eastAsia="仿宋" w:hAnsi="Times New Roman"/>
          <w:sz w:val="28"/>
          <w:szCs w:val="32"/>
        </w:rPr>
        <w:t xml:space="preserve"> </w:t>
      </w:r>
    </w:p>
    <w:p w14:paraId="6D7247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殷旅江、何波、贾静、邓晓君、殷元星</w:t>
      </w:r>
    </w:p>
    <w:p w14:paraId="54321552" w14:textId="77777777" w:rsidR="0096510B" w:rsidRPr="00797A81" w:rsidRDefault="0096510B" w:rsidP="0096510B">
      <w:pPr>
        <w:rPr>
          <w:rFonts w:ascii="Times New Roman" w:hAnsi="Times New Roman"/>
        </w:rPr>
      </w:pPr>
    </w:p>
    <w:p w14:paraId="2068C92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2019CSLKT3-008</w:t>
      </w:r>
    </w:p>
    <w:p w14:paraId="6EF89E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构建文物物流企业信用管理体系研究</w:t>
      </w:r>
    </w:p>
    <w:p w14:paraId="52E19DB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北京物资学院经济学院</w:t>
      </w:r>
    </w:p>
    <w:p w14:paraId="346CA6F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朱群芳</w:t>
      </w:r>
      <w:r w:rsidRPr="00797A81">
        <w:rPr>
          <w:rFonts w:ascii="Times New Roman" w:eastAsia="仿宋" w:hAnsi="Times New Roman"/>
          <w:sz w:val="28"/>
          <w:szCs w:val="32"/>
        </w:rPr>
        <w:t xml:space="preserve"> </w:t>
      </w:r>
    </w:p>
    <w:p w14:paraId="474EF7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马军、许凯、李义福、汤毅嵩、王毅菲、吴孟远、王丛丛、鲁峻嘉</w:t>
      </w:r>
    </w:p>
    <w:p w14:paraId="3B6C5255" w14:textId="77777777" w:rsidR="0096510B" w:rsidRPr="00797A81" w:rsidRDefault="0096510B" w:rsidP="0096510B">
      <w:pPr>
        <w:rPr>
          <w:rFonts w:ascii="Times New Roman" w:hAnsi="Times New Roman"/>
        </w:rPr>
      </w:pPr>
    </w:p>
    <w:p w14:paraId="459F657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2020CSLKT3-181</w:t>
      </w:r>
    </w:p>
    <w:p w14:paraId="0F035C5F" w14:textId="77777777" w:rsidR="0096510B" w:rsidRPr="00797A81" w:rsidRDefault="0096510B" w:rsidP="007B59FE">
      <w:pPr>
        <w:ind w:left="1260" w:hangingChars="450" w:hanging="1260"/>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基于综合运输大数据的运输结构调整策略研究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云南省</w:t>
      </w:r>
      <w:r w:rsidRPr="00797A81">
        <w:rPr>
          <w:rFonts w:ascii="Times New Roman" w:eastAsia="仿宋" w:hAnsi="Times New Roman"/>
          <w:noProof/>
          <w:sz w:val="28"/>
          <w:szCs w:val="32"/>
        </w:rPr>
        <w:t>“</w:t>
      </w:r>
      <w:r w:rsidRPr="00797A81">
        <w:rPr>
          <w:rFonts w:ascii="Times New Roman" w:eastAsia="仿宋" w:hAnsi="Times New Roman"/>
          <w:noProof/>
          <w:sz w:val="28"/>
          <w:szCs w:val="32"/>
        </w:rPr>
        <w:t>公转铁</w:t>
      </w:r>
      <w:r w:rsidRPr="00797A81">
        <w:rPr>
          <w:rFonts w:ascii="Times New Roman" w:eastAsia="仿宋" w:hAnsi="Times New Roman"/>
          <w:noProof/>
          <w:sz w:val="28"/>
          <w:szCs w:val="32"/>
        </w:rPr>
        <w:t>”</w:t>
      </w:r>
      <w:r w:rsidRPr="00797A81">
        <w:rPr>
          <w:rFonts w:ascii="Times New Roman" w:eastAsia="仿宋" w:hAnsi="Times New Roman"/>
          <w:noProof/>
          <w:sz w:val="28"/>
          <w:szCs w:val="32"/>
        </w:rPr>
        <w:t>的实证</w:t>
      </w:r>
    </w:p>
    <w:p w14:paraId="0EFB647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云南省交通运输厅路网监测与应急指挥中心</w:t>
      </w:r>
    </w:p>
    <w:p w14:paraId="5D499BF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lastRenderedPageBreak/>
        <w:t>课题主持人：</w:t>
      </w:r>
      <w:r w:rsidRPr="00797A81">
        <w:rPr>
          <w:rFonts w:ascii="Times New Roman" w:eastAsia="仿宋" w:hAnsi="Times New Roman"/>
          <w:noProof/>
          <w:sz w:val="28"/>
          <w:szCs w:val="32"/>
        </w:rPr>
        <w:t>杨晓泉</w:t>
      </w:r>
      <w:r w:rsidRPr="00797A81">
        <w:rPr>
          <w:rFonts w:ascii="Times New Roman" w:eastAsia="仿宋" w:hAnsi="Times New Roman"/>
          <w:sz w:val="28"/>
          <w:szCs w:val="32"/>
        </w:rPr>
        <w:t xml:space="preserve"> </w:t>
      </w:r>
    </w:p>
    <w:p w14:paraId="6BF14D2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樊婷、戢晓峰、郝京京、普永明</w:t>
      </w:r>
    </w:p>
    <w:p w14:paraId="232A1675" w14:textId="77777777" w:rsidR="0096510B" w:rsidRPr="00797A81" w:rsidRDefault="0096510B" w:rsidP="0096510B">
      <w:pPr>
        <w:rPr>
          <w:rFonts w:ascii="Times New Roman" w:hAnsi="Times New Roman"/>
        </w:rPr>
      </w:pPr>
    </w:p>
    <w:p w14:paraId="20AC440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2019CSLKT3-197</w:t>
      </w:r>
    </w:p>
    <w:p w14:paraId="0BBA528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基于顾客时间满意度的前置仓选址研究</w:t>
      </w:r>
    </w:p>
    <w:p w14:paraId="05FCCF4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北京物资学院物流学院</w:t>
      </w:r>
    </w:p>
    <w:p w14:paraId="4EA970A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赵琨</w:t>
      </w:r>
      <w:r w:rsidRPr="00797A81">
        <w:rPr>
          <w:rFonts w:ascii="Times New Roman" w:eastAsia="仿宋" w:hAnsi="Times New Roman"/>
          <w:sz w:val="28"/>
          <w:szCs w:val="32"/>
        </w:rPr>
        <w:t xml:space="preserve"> </w:t>
      </w:r>
    </w:p>
    <w:p w14:paraId="55545D0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逄锦荣、史晓霞、李佳欣、王帅</w:t>
      </w:r>
    </w:p>
    <w:p w14:paraId="2082FBD7" w14:textId="77777777" w:rsidR="0096510B" w:rsidRPr="00797A81" w:rsidRDefault="0096510B" w:rsidP="0096510B">
      <w:pPr>
        <w:rPr>
          <w:rFonts w:ascii="Times New Roman" w:hAnsi="Times New Roman"/>
        </w:rPr>
      </w:pPr>
    </w:p>
    <w:p w14:paraId="5C04367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2020CSLKT3-025</w:t>
      </w:r>
    </w:p>
    <w:p w14:paraId="28A9E7B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飞机有寿件消耗分析及供应规划研究</w:t>
      </w:r>
    </w:p>
    <w:p w14:paraId="192A4C3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中国人民解放军空军勤务学院航材四站系</w:t>
      </w:r>
    </w:p>
    <w:p w14:paraId="06B9B3F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胡勇</w:t>
      </w:r>
      <w:r w:rsidRPr="00797A81">
        <w:rPr>
          <w:rFonts w:ascii="Times New Roman" w:eastAsia="仿宋" w:hAnsi="Times New Roman"/>
          <w:sz w:val="28"/>
          <w:szCs w:val="32"/>
        </w:rPr>
        <w:t xml:space="preserve"> </w:t>
      </w:r>
    </w:p>
    <w:p w14:paraId="1D38EA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方坤、张扬</w:t>
      </w:r>
    </w:p>
    <w:p w14:paraId="2B8D3625" w14:textId="77777777" w:rsidR="0096510B" w:rsidRPr="00797A81" w:rsidRDefault="0096510B" w:rsidP="0096510B">
      <w:pPr>
        <w:rPr>
          <w:rFonts w:ascii="Times New Roman" w:hAnsi="Times New Roman"/>
        </w:rPr>
      </w:pPr>
    </w:p>
    <w:p w14:paraId="6362EA4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2019CSLKT3-019</w:t>
      </w:r>
    </w:p>
    <w:p w14:paraId="64C19E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基于高端快运产品的高铁物流联盟共享平台构建研究</w:t>
      </w:r>
    </w:p>
    <w:p w14:paraId="72D820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石家庄铁道大学</w:t>
      </w:r>
    </w:p>
    <w:p w14:paraId="6873E84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王英辉</w:t>
      </w:r>
      <w:r w:rsidRPr="00797A81">
        <w:rPr>
          <w:rFonts w:ascii="Times New Roman" w:eastAsia="仿宋" w:hAnsi="Times New Roman"/>
          <w:sz w:val="28"/>
          <w:szCs w:val="32"/>
        </w:rPr>
        <w:t xml:space="preserve"> </w:t>
      </w:r>
    </w:p>
    <w:p w14:paraId="41A2F76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耿立艳、郭跃显、刘金方、吴海侠、赵书润、宋建豪、杨雨策</w:t>
      </w:r>
    </w:p>
    <w:p w14:paraId="23F953A7" w14:textId="77777777" w:rsidR="0096510B" w:rsidRPr="00797A81" w:rsidRDefault="0096510B" w:rsidP="0096510B">
      <w:pPr>
        <w:rPr>
          <w:rFonts w:ascii="Times New Roman" w:hAnsi="Times New Roman"/>
        </w:rPr>
      </w:pPr>
    </w:p>
    <w:p w14:paraId="2F0AFA79" w14:textId="77777777" w:rsidR="0096510B" w:rsidRPr="00797A81" w:rsidRDefault="0096510B" w:rsidP="00762D05">
      <w:pPr>
        <w:adjustRightInd w:val="0"/>
        <w:snapToGrid w:val="0"/>
        <w:spacing w:line="360" w:lineRule="auto"/>
        <w:rPr>
          <w:rFonts w:ascii="Times New Roman" w:eastAsia="仿宋" w:hAnsi="Times New Roman"/>
          <w:sz w:val="28"/>
          <w:szCs w:val="32"/>
        </w:rPr>
      </w:pPr>
      <w:r w:rsidRPr="00797A81">
        <w:rPr>
          <w:rFonts w:ascii="Times New Roman" w:eastAsia="仿宋" w:hAnsi="Times New Roman"/>
          <w:noProof/>
          <w:sz w:val="28"/>
          <w:szCs w:val="28"/>
        </w:rPr>
        <w:t>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2020CSLKT3-189</w:t>
      </w:r>
    </w:p>
    <w:p w14:paraId="5337AE66" w14:textId="77777777" w:rsidR="0096510B" w:rsidRPr="00797A81" w:rsidRDefault="0096510B" w:rsidP="00762D05">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考虑碳排放的生鲜农产品供应链网络优化研究</w:t>
      </w:r>
    </w:p>
    <w:p w14:paraId="1A2A72F9" w14:textId="77777777" w:rsidR="0096510B" w:rsidRPr="00797A81" w:rsidRDefault="0096510B" w:rsidP="00762D05">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辽宁省交通高等专科学校</w:t>
      </w:r>
    </w:p>
    <w:p w14:paraId="69896DDB" w14:textId="77777777" w:rsidR="0096510B" w:rsidRPr="00797A81" w:rsidRDefault="0096510B" w:rsidP="00762D05">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刘文博</w:t>
      </w:r>
      <w:r w:rsidRPr="00797A81">
        <w:rPr>
          <w:rFonts w:ascii="Times New Roman" w:eastAsia="仿宋" w:hAnsi="Times New Roman"/>
          <w:sz w:val="28"/>
          <w:szCs w:val="32"/>
        </w:rPr>
        <w:t xml:space="preserve"> </w:t>
      </w:r>
    </w:p>
    <w:p w14:paraId="58485BA0" w14:textId="77777777" w:rsidR="0096510B" w:rsidRPr="00797A81" w:rsidRDefault="0096510B" w:rsidP="00762D05">
      <w:pPr>
        <w:adjustRightInd w:val="0"/>
        <w:snapToGrid w:val="0"/>
        <w:spacing w:line="360" w:lineRule="auto"/>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刘国莉、张冰华、李政凯、刘霂、王溪倩</w:t>
      </w:r>
    </w:p>
    <w:p w14:paraId="106FC91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2020CSLKT3-197</w:t>
      </w:r>
    </w:p>
    <w:p w14:paraId="2B81608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哈尔滨市应急物流公共基础设施体系建设研究</w:t>
      </w:r>
    </w:p>
    <w:p w14:paraId="1D60DC3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东北林业大学工程技术学院</w:t>
      </w:r>
    </w:p>
    <w:p w14:paraId="27ED9E5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马成林、王立海</w:t>
      </w:r>
      <w:r w:rsidRPr="00797A81">
        <w:rPr>
          <w:rFonts w:ascii="Times New Roman" w:eastAsia="仿宋" w:hAnsi="Times New Roman"/>
          <w:sz w:val="28"/>
          <w:szCs w:val="32"/>
        </w:rPr>
        <w:t xml:space="preserve"> </w:t>
      </w:r>
    </w:p>
    <w:p w14:paraId="61DF964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韩宇坤、周晓萌、崔琢玉、牛宇浩、郭靖轩</w:t>
      </w:r>
    </w:p>
    <w:p w14:paraId="5995814E" w14:textId="77777777" w:rsidR="0096510B" w:rsidRPr="00797A81" w:rsidRDefault="0096510B" w:rsidP="0096510B">
      <w:pPr>
        <w:rPr>
          <w:rFonts w:ascii="Times New Roman" w:hAnsi="Times New Roman"/>
        </w:rPr>
      </w:pPr>
    </w:p>
    <w:p w14:paraId="578E60C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2020CSLKT3-067</w:t>
      </w:r>
    </w:p>
    <w:p w14:paraId="0C24A60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基于港口型国家物流枢纽背景下厦门物流业发展对策研究</w:t>
      </w:r>
    </w:p>
    <w:p w14:paraId="75019F7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集美大学诚毅学院商船系</w:t>
      </w:r>
    </w:p>
    <w:p w14:paraId="5A50C63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孙小清</w:t>
      </w:r>
      <w:r w:rsidRPr="00797A81">
        <w:rPr>
          <w:rFonts w:ascii="Times New Roman" w:eastAsia="仿宋" w:hAnsi="Times New Roman"/>
          <w:sz w:val="28"/>
          <w:szCs w:val="32"/>
        </w:rPr>
        <w:t xml:space="preserve"> </w:t>
      </w:r>
    </w:p>
    <w:p w14:paraId="06D43025" w14:textId="77777777" w:rsidR="00762D05"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王鸿鹏、初良勇、邹鸰、江海学、骆宾岚、薛小建、李滢棠、</w:t>
      </w:r>
    </w:p>
    <w:p w14:paraId="67D22325" w14:textId="48552E0B" w:rsidR="0096510B" w:rsidRPr="00797A81" w:rsidRDefault="0096510B" w:rsidP="00762D05">
      <w:pPr>
        <w:ind w:firstLineChars="600" w:firstLine="1680"/>
        <w:rPr>
          <w:rFonts w:ascii="Times New Roman" w:eastAsia="仿宋" w:hAnsi="Times New Roman"/>
          <w:sz w:val="28"/>
          <w:szCs w:val="32"/>
        </w:rPr>
      </w:pPr>
      <w:r w:rsidRPr="00797A81">
        <w:rPr>
          <w:rFonts w:ascii="Times New Roman" w:eastAsia="仿宋" w:hAnsi="Times New Roman"/>
          <w:noProof/>
          <w:sz w:val="28"/>
          <w:szCs w:val="32"/>
        </w:rPr>
        <w:t>李友林</w:t>
      </w:r>
    </w:p>
    <w:p w14:paraId="039B2E7E" w14:textId="77777777" w:rsidR="0096510B" w:rsidRPr="00797A81" w:rsidRDefault="0096510B" w:rsidP="0096510B">
      <w:pPr>
        <w:rPr>
          <w:rFonts w:ascii="Times New Roman" w:hAnsi="Times New Roman"/>
        </w:rPr>
      </w:pPr>
    </w:p>
    <w:p w14:paraId="735348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2019CSLKT3-064</w:t>
      </w:r>
    </w:p>
    <w:p w14:paraId="5D0D6CD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基于协同共享的社会化物流服务动态组合方法研究</w:t>
      </w:r>
    </w:p>
    <w:p w14:paraId="67152A4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合肥学院</w:t>
      </w:r>
    </w:p>
    <w:p w14:paraId="3203CC2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胡中峰</w:t>
      </w:r>
      <w:r w:rsidRPr="00797A81">
        <w:rPr>
          <w:rFonts w:ascii="Times New Roman" w:eastAsia="仿宋" w:hAnsi="Times New Roman"/>
          <w:sz w:val="28"/>
          <w:szCs w:val="32"/>
        </w:rPr>
        <w:t xml:space="preserve"> </w:t>
      </w:r>
    </w:p>
    <w:p w14:paraId="56BB85E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杨学春、董尹、贺妍艳、唐文之</w:t>
      </w:r>
    </w:p>
    <w:p w14:paraId="730DB0CF" w14:textId="77777777" w:rsidR="0096510B" w:rsidRPr="00797A81" w:rsidRDefault="0096510B" w:rsidP="0096510B">
      <w:pPr>
        <w:rPr>
          <w:rFonts w:ascii="Times New Roman" w:hAnsi="Times New Roman"/>
        </w:rPr>
      </w:pPr>
    </w:p>
    <w:p w14:paraId="6F44DBA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2018CSLKT3-108</w:t>
      </w:r>
    </w:p>
    <w:p w14:paraId="3FAA6EA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广东省</w:t>
      </w:r>
      <w:r w:rsidRPr="00797A81">
        <w:rPr>
          <w:rFonts w:ascii="Times New Roman" w:eastAsia="仿宋" w:hAnsi="Times New Roman"/>
          <w:noProof/>
          <w:sz w:val="28"/>
          <w:szCs w:val="32"/>
        </w:rPr>
        <w:t>B2C</w:t>
      </w:r>
      <w:r w:rsidRPr="00797A81">
        <w:rPr>
          <w:rFonts w:ascii="Times New Roman" w:eastAsia="仿宋" w:hAnsi="Times New Roman"/>
          <w:noProof/>
          <w:sz w:val="28"/>
          <w:szCs w:val="32"/>
        </w:rPr>
        <w:t>电子商务末端物流服务能力提升路径研究</w:t>
      </w:r>
    </w:p>
    <w:p w14:paraId="0863DB4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广东机电职业技术学院</w:t>
      </w:r>
    </w:p>
    <w:p w14:paraId="79E1029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殷华</w:t>
      </w:r>
      <w:r w:rsidRPr="00797A81">
        <w:rPr>
          <w:rFonts w:ascii="Times New Roman" w:eastAsia="仿宋" w:hAnsi="Times New Roman"/>
          <w:sz w:val="28"/>
          <w:szCs w:val="32"/>
        </w:rPr>
        <w:t xml:space="preserve"> </w:t>
      </w:r>
    </w:p>
    <w:p w14:paraId="482E6BF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邓汝春、宋玲、王雷、黄佳楠、陶峥</w:t>
      </w:r>
    </w:p>
    <w:p w14:paraId="37F00931" w14:textId="77777777" w:rsidR="0096510B" w:rsidRPr="00797A81" w:rsidRDefault="0096510B" w:rsidP="0096510B">
      <w:pPr>
        <w:rPr>
          <w:rFonts w:ascii="Times New Roman" w:hAnsi="Times New Roman"/>
        </w:rPr>
      </w:pPr>
    </w:p>
    <w:p w14:paraId="0E9D745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2020CSLKT3-107</w:t>
      </w:r>
    </w:p>
    <w:p w14:paraId="4984274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以小区物业为回收主体的快递包装箱回收对策研究</w:t>
      </w:r>
    </w:p>
    <w:p w14:paraId="6DE2F50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重庆财经职业学院</w:t>
      </w:r>
    </w:p>
    <w:p w14:paraId="36DEF68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李玲</w:t>
      </w:r>
      <w:r w:rsidRPr="00797A81">
        <w:rPr>
          <w:rFonts w:ascii="Times New Roman" w:eastAsia="仿宋" w:hAnsi="Times New Roman"/>
          <w:sz w:val="28"/>
          <w:szCs w:val="32"/>
        </w:rPr>
        <w:t xml:space="preserve"> </w:t>
      </w:r>
    </w:p>
    <w:p w14:paraId="22A4123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李明明、马建国、彭渝、姚海凤、李丽丽、魏凤羽</w:t>
      </w:r>
    </w:p>
    <w:p w14:paraId="0B5C009B" w14:textId="77777777" w:rsidR="0096510B" w:rsidRPr="00797A81" w:rsidRDefault="0096510B" w:rsidP="0096510B">
      <w:pPr>
        <w:rPr>
          <w:rFonts w:ascii="Times New Roman" w:hAnsi="Times New Roman"/>
        </w:rPr>
      </w:pPr>
    </w:p>
    <w:p w14:paraId="6390035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2019CSLKT3-066</w:t>
      </w:r>
    </w:p>
    <w:p w14:paraId="26DDE47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两岸食品冷链物流标准比对研究</w:t>
      </w:r>
    </w:p>
    <w:p w14:paraId="2991C53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厦门华厦学院</w:t>
      </w:r>
    </w:p>
    <w:p w14:paraId="584722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陈晖</w:t>
      </w:r>
      <w:r w:rsidRPr="00797A81">
        <w:rPr>
          <w:rFonts w:ascii="Times New Roman" w:eastAsia="仿宋" w:hAnsi="Times New Roman"/>
          <w:sz w:val="28"/>
          <w:szCs w:val="32"/>
        </w:rPr>
        <w:t xml:space="preserve"> </w:t>
      </w:r>
    </w:p>
    <w:p w14:paraId="3C13991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毛雅菲、赵静、朱勇征、张金梅</w:t>
      </w:r>
    </w:p>
    <w:p w14:paraId="56E3F924" w14:textId="77777777" w:rsidR="0096510B" w:rsidRPr="00797A81" w:rsidRDefault="0096510B" w:rsidP="0096510B">
      <w:pPr>
        <w:rPr>
          <w:rFonts w:ascii="Times New Roman" w:hAnsi="Times New Roman"/>
        </w:rPr>
      </w:pPr>
    </w:p>
    <w:p w14:paraId="02D9BD5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2020CSLKT3-073</w:t>
      </w:r>
    </w:p>
    <w:p w14:paraId="76423FB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SPOC+</w:t>
      </w:r>
      <w:r w:rsidRPr="00797A81">
        <w:rPr>
          <w:rFonts w:ascii="Times New Roman" w:eastAsia="仿宋" w:hAnsi="Times New Roman"/>
          <w:noProof/>
          <w:sz w:val="28"/>
          <w:szCs w:val="32"/>
        </w:rPr>
        <w:t>智慧教室的物流配送实务课程混合式教学模式改革实践研究</w:t>
      </w:r>
    </w:p>
    <w:p w14:paraId="66946D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山东交通职业学院</w:t>
      </w:r>
    </w:p>
    <w:p w14:paraId="673DE7B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王付来</w:t>
      </w:r>
      <w:r w:rsidRPr="00797A81">
        <w:rPr>
          <w:rFonts w:ascii="Times New Roman" w:eastAsia="仿宋" w:hAnsi="Times New Roman"/>
          <w:sz w:val="28"/>
          <w:szCs w:val="32"/>
        </w:rPr>
        <w:t xml:space="preserve"> </w:t>
      </w:r>
    </w:p>
    <w:p w14:paraId="4CF0375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董伟、冯国壁、孙其辉、于邵华、李海民、师凯</w:t>
      </w:r>
    </w:p>
    <w:p w14:paraId="36880436" w14:textId="77777777" w:rsidR="0096510B" w:rsidRPr="00797A81" w:rsidRDefault="0096510B" w:rsidP="0096510B">
      <w:pPr>
        <w:rPr>
          <w:rFonts w:ascii="Times New Roman" w:hAnsi="Times New Roman"/>
        </w:rPr>
      </w:pPr>
    </w:p>
    <w:p w14:paraId="1B164BE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2020CSLKT3-015</w:t>
      </w:r>
    </w:p>
    <w:p w14:paraId="416AD74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基于双层模型的农产品配送网点选址及线路优化研究</w:t>
      </w:r>
    </w:p>
    <w:p w14:paraId="3AD18A0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大连工业大学管理学院</w:t>
      </w:r>
    </w:p>
    <w:p w14:paraId="13A8C9B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孙军</w:t>
      </w:r>
      <w:r w:rsidRPr="00797A81">
        <w:rPr>
          <w:rFonts w:ascii="Times New Roman" w:eastAsia="仿宋" w:hAnsi="Times New Roman"/>
          <w:sz w:val="28"/>
          <w:szCs w:val="32"/>
        </w:rPr>
        <w:t xml:space="preserve"> </w:t>
      </w:r>
    </w:p>
    <w:p w14:paraId="4D50556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王金婷、乔爽、李建博、张禹石、郭浩、王凌宇</w:t>
      </w:r>
    </w:p>
    <w:p w14:paraId="1DE8AF3A" w14:textId="77777777" w:rsidR="0096510B" w:rsidRPr="00797A81" w:rsidRDefault="0096510B" w:rsidP="0096510B">
      <w:pPr>
        <w:rPr>
          <w:rFonts w:ascii="Times New Roman" w:hAnsi="Times New Roman"/>
        </w:rPr>
      </w:pPr>
    </w:p>
    <w:p w14:paraId="02970C0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2020CSLKT3-154</w:t>
      </w:r>
    </w:p>
    <w:p w14:paraId="77B4443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农产品电商物流系统高质量运作对策研究</w:t>
      </w:r>
    </w:p>
    <w:p w14:paraId="59AA31F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宁波工程学院</w:t>
      </w:r>
    </w:p>
    <w:p w14:paraId="714B0FC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朱耿</w:t>
      </w:r>
      <w:r w:rsidRPr="00797A81">
        <w:rPr>
          <w:rFonts w:ascii="Times New Roman" w:eastAsia="仿宋" w:hAnsi="Times New Roman"/>
          <w:sz w:val="28"/>
          <w:szCs w:val="32"/>
        </w:rPr>
        <w:t xml:space="preserve"> </w:t>
      </w:r>
    </w:p>
    <w:p w14:paraId="67A8BF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朱占峰、杨玫、呼格吉勒、葛浩然、王莹、卢建东、陈浩东</w:t>
      </w:r>
    </w:p>
    <w:p w14:paraId="4FD6B165" w14:textId="77777777" w:rsidR="0096510B" w:rsidRPr="00797A81" w:rsidRDefault="0096510B" w:rsidP="0096510B">
      <w:pPr>
        <w:rPr>
          <w:rFonts w:ascii="Times New Roman" w:hAnsi="Times New Roman"/>
        </w:rPr>
      </w:pPr>
    </w:p>
    <w:p w14:paraId="7A605D8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2020CSLKT3-035</w:t>
      </w:r>
    </w:p>
    <w:p w14:paraId="5DF1358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中国疫苗冷链物流体系构建研究</w:t>
      </w:r>
    </w:p>
    <w:p w14:paraId="09A0218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苏州工业职业技术学院</w:t>
      </w:r>
    </w:p>
    <w:p w14:paraId="5F33714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张译匀</w:t>
      </w:r>
      <w:r w:rsidRPr="00797A81">
        <w:rPr>
          <w:rFonts w:ascii="Times New Roman" w:eastAsia="仿宋" w:hAnsi="Times New Roman"/>
          <w:sz w:val="28"/>
          <w:szCs w:val="32"/>
        </w:rPr>
        <w:t xml:space="preserve"> </w:t>
      </w:r>
    </w:p>
    <w:p w14:paraId="538D182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刘惠、胡海侠、王志恒</w:t>
      </w:r>
    </w:p>
    <w:p w14:paraId="66E40022" w14:textId="77777777" w:rsidR="0096510B" w:rsidRPr="00797A81" w:rsidRDefault="0096510B" w:rsidP="0096510B">
      <w:pPr>
        <w:rPr>
          <w:rFonts w:ascii="Times New Roman" w:hAnsi="Times New Roman"/>
        </w:rPr>
      </w:pPr>
    </w:p>
    <w:p w14:paraId="53E5F72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2019CSLKT3-087</w:t>
      </w:r>
    </w:p>
    <w:p w14:paraId="3846CAF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面向物流园区互联互通的多任务</w:t>
      </w:r>
      <w:r w:rsidRPr="00797A81">
        <w:rPr>
          <w:rFonts w:ascii="Times New Roman" w:eastAsia="仿宋" w:hAnsi="Times New Roman"/>
          <w:noProof/>
          <w:sz w:val="28"/>
          <w:szCs w:val="32"/>
        </w:rPr>
        <w:t>——</w:t>
      </w:r>
      <w:r w:rsidRPr="00797A81">
        <w:rPr>
          <w:rFonts w:ascii="Times New Roman" w:eastAsia="仿宋" w:hAnsi="Times New Roman"/>
          <w:noProof/>
          <w:sz w:val="28"/>
          <w:szCs w:val="32"/>
        </w:rPr>
        <w:t>多资源双边匹配问题研究</w:t>
      </w:r>
    </w:p>
    <w:p w14:paraId="0EE42F2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武汉工商学院物流学院</w:t>
      </w:r>
    </w:p>
    <w:p w14:paraId="62F0EBF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王猛</w:t>
      </w:r>
      <w:r w:rsidRPr="00797A81">
        <w:rPr>
          <w:rFonts w:ascii="Times New Roman" w:eastAsia="仿宋" w:hAnsi="Times New Roman"/>
          <w:sz w:val="28"/>
          <w:szCs w:val="32"/>
        </w:rPr>
        <w:t xml:space="preserve"> </w:t>
      </w:r>
    </w:p>
    <w:p w14:paraId="4F98460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魏学将、李言、周小芬、操露</w:t>
      </w:r>
    </w:p>
    <w:p w14:paraId="1FC46832" w14:textId="77777777" w:rsidR="0096510B" w:rsidRPr="00797A81" w:rsidRDefault="0096510B" w:rsidP="0096510B">
      <w:pPr>
        <w:rPr>
          <w:rFonts w:ascii="Times New Roman" w:hAnsi="Times New Roman"/>
        </w:rPr>
      </w:pPr>
    </w:p>
    <w:p w14:paraId="4CDE093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2018CSLKT3-079</w:t>
      </w:r>
    </w:p>
    <w:p w14:paraId="7D14BF5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供应链弹性测度与运作研究</w:t>
      </w:r>
    </w:p>
    <w:p w14:paraId="1FFDABE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山东科技大学交通学院</w:t>
      </w:r>
    </w:p>
    <w:p w14:paraId="61B8660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宋作玲</w:t>
      </w:r>
      <w:r w:rsidRPr="00797A81">
        <w:rPr>
          <w:rFonts w:ascii="Times New Roman" w:eastAsia="仿宋" w:hAnsi="Times New Roman"/>
          <w:sz w:val="28"/>
          <w:szCs w:val="32"/>
        </w:rPr>
        <w:t xml:space="preserve"> </w:t>
      </w:r>
    </w:p>
    <w:p w14:paraId="69E56558" w14:textId="2FE6035E" w:rsidR="00762D05"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孙慧、曹冲振、徐伟、王蔓菲</w:t>
      </w:r>
    </w:p>
    <w:p w14:paraId="261C00B2" w14:textId="1B537473" w:rsidR="00762D05" w:rsidRDefault="00762D05" w:rsidP="0096510B">
      <w:pPr>
        <w:rPr>
          <w:rFonts w:ascii="Times New Roman" w:eastAsia="仿宋" w:hAnsi="Times New Roman"/>
          <w:sz w:val="28"/>
          <w:szCs w:val="32"/>
        </w:rPr>
      </w:pPr>
    </w:p>
    <w:p w14:paraId="6BA713B3" w14:textId="77777777" w:rsidR="00762D05" w:rsidRPr="00762D05" w:rsidRDefault="00762D05" w:rsidP="0096510B">
      <w:pPr>
        <w:rPr>
          <w:rFonts w:ascii="Times New Roman" w:eastAsia="仿宋" w:hAnsi="Times New Roman"/>
          <w:sz w:val="28"/>
          <w:szCs w:val="32"/>
        </w:rPr>
      </w:pPr>
    </w:p>
    <w:p w14:paraId="6EB219A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22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2020CSLKT3-222</w:t>
      </w:r>
    </w:p>
    <w:p w14:paraId="6D5F2340" w14:textId="77777777" w:rsidR="00762D05"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基于深度学习算法与树莓派的人脸识别技术在快递寄取中的应用</w:t>
      </w:r>
    </w:p>
    <w:p w14:paraId="418F7B1B" w14:textId="03ABB583" w:rsidR="0096510B" w:rsidRPr="00797A81" w:rsidRDefault="0096510B" w:rsidP="00762D05">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研究</w:t>
      </w:r>
    </w:p>
    <w:p w14:paraId="3872877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成都工贸职业技术学院</w:t>
      </w:r>
    </w:p>
    <w:p w14:paraId="1CC38CB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马京晶</w:t>
      </w:r>
      <w:r w:rsidRPr="00797A81">
        <w:rPr>
          <w:rFonts w:ascii="Times New Roman" w:eastAsia="仿宋" w:hAnsi="Times New Roman"/>
          <w:sz w:val="28"/>
          <w:szCs w:val="32"/>
        </w:rPr>
        <w:t xml:space="preserve"> </w:t>
      </w:r>
    </w:p>
    <w:p w14:paraId="14FB047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林洁、陈堰、何晓林、赵曾、任磊、马立军、谢浩</w:t>
      </w:r>
    </w:p>
    <w:p w14:paraId="7CE6AF27" w14:textId="77777777" w:rsidR="0096510B" w:rsidRPr="00797A81" w:rsidRDefault="0096510B" w:rsidP="0096510B">
      <w:pPr>
        <w:rPr>
          <w:rFonts w:ascii="Times New Roman" w:hAnsi="Times New Roman"/>
        </w:rPr>
      </w:pPr>
    </w:p>
    <w:p w14:paraId="38DA634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2020CSLKT3-233</w:t>
      </w:r>
    </w:p>
    <w:p w14:paraId="2D1F7B3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小农户生鲜农产品供应链模式比较与优化研究</w:t>
      </w:r>
    </w:p>
    <w:p w14:paraId="2BC7312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南京工业职业技术学院</w:t>
      </w:r>
    </w:p>
    <w:p w14:paraId="13B5207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王桂花</w:t>
      </w:r>
      <w:r w:rsidRPr="00797A81">
        <w:rPr>
          <w:rFonts w:ascii="Times New Roman" w:eastAsia="仿宋" w:hAnsi="Times New Roman"/>
          <w:sz w:val="28"/>
          <w:szCs w:val="32"/>
        </w:rPr>
        <w:t xml:space="preserve"> </w:t>
      </w:r>
    </w:p>
    <w:p w14:paraId="26AAA4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孙瑛、张瑜、徐晓璇、高文华</w:t>
      </w:r>
    </w:p>
    <w:p w14:paraId="7B79BD6D" w14:textId="77777777" w:rsidR="0096510B" w:rsidRPr="00797A81" w:rsidRDefault="0096510B" w:rsidP="0096510B">
      <w:pPr>
        <w:rPr>
          <w:rFonts w:ascii="Times New Roman" w:hAnsi="Times New Roman"/>
        </w:rPr>
      </w:pPr>
    </w:p>
    <w:p w14:paraId="0864E6C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2020CSLKT3-082</w:t>
      </w:r>
    </w:p>
    <w:p w14:paraId="21F519C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疫情背景下武汉应急物流体系建设研究</w:t>
      </w:r>
    </w:p>
    <w:p w14:paraId="52EBED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武汉现代物流研究院有限公司</w:t>
      </w:r>
    </w:p>
    <w:p w14:paraId="4009A04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王军丽</w:t>
      </w:r>
      <w:r w:rsidRPr="00797A81">
        <w:rPr>
          <w:rFonts w:ascii="Times New Roman" w:eastAsia="仿宋" w:hAnsi="Times New Roman"/>
          <w:sz w:val="28"/>
          <w:szCs w:val="32"/>
        </w:rPr>
        <w:t xml:space="preserve"> </w:t>
      </w:r>
    </w:p>
    <w:p w14:paraId="4C5762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杜涛、石君、刘琪、熊巧、王遥飞、胡海、胡晓佳、毛忠勤、索馨</w:t>
      </w:r>
    </w:p>
    <w:p w14:paraId="4F582E8F" w14:textId="77777777" w:rsidR="0096510B" w:rsidRPr="00797A81" w:rsidRDefault="0096510B" w:rsidP="0096510B">
      <w:pPr>
        <w:rPr>
          <w:rFonts w:ascii="Times New Roman" w:hAnsi="Times New Roman"/>
        </w:rPr>
      </w:pPr>
    </w:p>
    <w:p w14:paraId="04FF0E8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2020CSLKT3-103</w:t>
      </w:r>
    </w:p>
    <w:p w14:paraId="47DC03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新零售背景下汽车后市场供应链整合策略研究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以途虎养车为例</w:t>
      </w:r>
    </w:p>
    <w:p w14:paraId="5E74301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柳州工学院</w:t>
      </w:r>
    </w:p>
    <w:p w14:paraId="2A65DDC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黄睿伶</w:t>
      </w:r>
      <w:r w:rsidRPr="00797A81">
        <w:rPr>
          <w:rFonts w:ascii="Times New Roman" w:eastAsia="仿宋" w:hAnsi="Times New Roman"/>
          <w:sz w:val="28"/>
          <w:szCs w:val="32"/>
        </w:rPr>
        <w:t xml:space="preserve"> </w:t>
      </w:r>
    </w:p>
    <w:p w14:paraId="20F961E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王更新、杨怡莹、申慧芝、经素萍、吴虹</w:t>
      </w:r>
    </w:p>
    <w:p w14:paraId="1A2D8927" w14:textId="77777777" w:rsidR="0096510B" w:rsidRPr="00797A81" w:rsidRDefault="0096510B" w:rsidP="0096510B">
      <w:pPr>
        <w:rPr>
          <w:rFonts w:ascii="Times New Roman" w:hAnsi="Times New Roman"/>
        </w:rPr>
      </w:pPr>
    </w:p>
    <w:p w14:paraId="5FF3536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26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2019CSLKT3-098</w:t>
      </w:r>
    </w:p>
    <w:p w14:paraId="4DB13109" w14:textId="77777777" w:rsidR="00C57A98"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五大发展理念视域下我国物流企业持续创新绩效评价体系构建及</w:t>
      </w:r>
    </w:p>
    <w:p w14:paraId="14D3F6D5" w14:textId="7E52E892" w:rsidR="0096510B" w:rsidRPr="00797A81" w:rsidRDefault="0096510B" w:rsidP="00C57A98">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应用研究</w:t>
      </w:r>
    </w:p>
    <w:p w14:paraId="22B0FD6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湖南现代物流职业技术学院</w:t>
      </w:r>
    </w:p>
    <w:p w14:paraId="7AF54E5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郁春兰</w:t>
      </w:r>
      <w:r w:rsidRPr="00797A81">
        <w:rPr>
          <w:rFonts w:ascii="Times New Roman" w:eastAsia="仿宋" w:hAnsi="Times New Roman"/>
          <w:sz w:val="28"/>
          <w:szCs w:val="32"/>
        </w:rPr>
        <w:t xml:space="preserve"> </w:t>
      </w:r>
    </w:p>
    <w:p w14:paraId="2FCAA90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邢伟、徐娟、旷健玲、凌嫦娥、吴利</w:t>
      </w:r>
    </w:p>
    <w:p w14:paraId="0CC4754D" w14:textId="77777777" w:rsidR="0096510B" w:rsidRPr="00797A81" w:rsidRDefault="0096510B" w:rsidP="0096510B">
      <w:pPr>
        <w:rPr>
          <w:rFonts w:ascii="Times New Roman" w:hAnsi="Times New Roman"/>
        </w:rPr>
      </w:pPr>
    </w:p>
    <w:p w14:paraId="67D4BE1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2019CSLKT3-192</w:t>
      </w:r>
    </w:p>
    <w:p w14:paraId="678CB41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EPC</w:t>
      </w:r>
      <w:r w:rsidRPr="00797A81">
        <w:rPr>
          <w:rFonts w:ascii="Times New Roman" w:eastAsia="仿宋" w:hAnsi="Times New Roman"/>
          <w:noProof/>
          <w:sz w:val="28"/>
          <w:szCs w:val="32"/>
        </w:rPr>
        <w:t>编码的细粒度食品跟踪溯源方法研究</w:t>
      </w:r>
    </w:p>
    <w:p w14:paraId="1BE5EAB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北京联合大学</w:t>
      </w:r>
    </w:p>
    <w:p w14:paraId="5E6A3AD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胡立栓</w:t>
      </w:r>
      <w:r w:rsidRPr="00797A81">
        <w:rPr>
          <w:rFonts w:ascii="Times New Roman" w:eastAsia="仿宋" w:hAnsi="Times New Roman"/>
          <w:sz w:val="28"/>
          <w:szCs w:val="32"/>
        </w:rPr>
        <w:t xml:space="preserve"> </w:t>
      </w:r>
    </w:p>
    <w:p w14:paraId="2C5FDAB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亓呈明、程肖冰、曹丽婷、孙雪、刘景云、项彩虹</w:t>
      </w:r>
    </w:p>
    <w:p w14:paraId="74576AEF" w14:textId="77777777" w:rsidR="0096510B" w:rsidRPr="00797A81" w:rsidRDefault="0096510B" w:rsidP="0096510B">
      <w:pPr>
        <w:rPr>
          <w:rFonts w:ascii="Times New Roman" w:hAnsi="Times New Roman"/>
        </w:rPr>
      </w:pPr>
    </w:p>
    <w:p w14:paraId="58AE50B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2020CSLKT3-232</w:t>
      </w:r>
    </w:p>
    <w:p w14:paraId="325AE93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突发公共卫生事件下城市应急物流体系建设及保障机制研究</w:t>
      </w:r>
    </w:p>
    <w:p w14:paraId="64B215C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盐城工学院经济管理学院</w:t>
      </w:r>
    </w:p>
    <w:p w14:paraId="1EF99C7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吕玉兰</w:t>
      </w:r>
      <w:r w:rsidRPr="00797A81">
        <w:rPr>
          <w:rFonts w:ascii="Times New Roman" w:eastAsia="仿宋" w:hAnsi="Times New Roman"/>
          <w:sz w:val="28"/>
          <w:szCs w:val="32"/>
        </w:rPr>
        <w:t xml:space="preserve"> </w:t>
      </w:r>
    </w:p>
    <w:p w14:paraId="68F3D3F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徐红、原娟娟</w:t>
      </w:r>
    </w:p>
    <w:p w14:paraId="6D17DC62" w14:textId="77777777" w:rsidR="0096510B" w:rsidRPr="00797A81" w:rsidRDefault="0096510B" w:rsidP="0096510B">
      <w:pPr>
        <w:rPr>
          <w:rFonts w:ascii="Times New Roman" w:hAnsi="Times New Roman"/>
        </w:rPr>
      </w:pPr>
    </w:p>
    <w:p w14:paraId="476E8F2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29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2020CSLKT3-005</w:t>
      </w:r>
    </w:p>
    <w:p w14:paraId="7776358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疫情结束后高效推动物流发展路径与政策研究</w:t>
      </w:r>
    </w:p>
    <w:p w14:paraId="0CEFCF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北京物资学院商学院</w:t>
      </w:r>
    </w:p>
    <w:p w14:paraId="6705184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魏国辰</w:t>
      </w:r>
      <w:r w:rsidRPr="00797A81">
        <w:rPr>
          <w:rFonts w:ascii="Times New Roman" w:eastAsia="仿宋" w:hAnsi="Times New Roman"/>
          <w:sz w:val="28"/>
          <w:szCs w:val="32"/>
        </w:rPr>
        <w:t xml:space="preserve"> </w:t>
      </w:r>
    </w:p>
    <w:p w14:paraId="498196A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郝丹阳、郭豪豪、董希</w:t>
      </w:r>
    </w:p>
    <w:p w14:paraId="0B7DD20D" w14:textId="77777777" w:rsidR="0096510B" w:rsidRPr="00797A81" w:rsidRDefault="0096510B" w:rsidP="0096510B">
      <w:pPr>
        <w:rPr>
          <w:rFonts w:ascii="Times New Roman" w:hAnsi="Times New Roman"/>
        </w:rPr>
      </w:pPr>
    </w:p>
    <w:p w14:paraId="74EFEB7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30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2020CSLKT3-011</w:t>
      </w:r>
    </w:p>
    <w:p w14:paraId="33298E5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重大突发公共安全事件背景下食品应急供应链物流管理研究</w:t>
      </w:r>
    </w:p>
    <w:p w14:paraId="5C46BCE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天津滨海职业学院</w:t>
      </w:r>
    </w:p>
    <w:p w14:paraId="20C8E7B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陈彧</w:t>
      </w:r>
      <w:r w:rsidRPr="00797A81">
        <w:rPr>
          <w:rFonts w:ascii="Times New Roman" w:eastAsia="仿宋" w:hAnsi="Times New Roman"/>
          <w:sz w:val="28"/>
          <w:szCs w:val="32"/>
        </w:rPr>
        <w:t xml:space="preserve"> </w:t>
      </w:r>
    </w:p>
    <w:p w14:paraId="566D56F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李虹、金鑫、田青艳、冯汝云、马军</w:t>
      </w:r>
    </w:p>
    <w:p w14:paraId="3BAEA151" w14:textId="77777777" w:rsidR="0096510B" w:rsidRPr="00797A81" w:rsidRDefault="0096510B" w:rsidP="0096510B">
      <w:pPr>
        <w:rPr>
          <w:rFonts w:ascii="Times New Roman" w:hAnsi="Times New Roman"/>
        </w:rPr>
      </w:pPr>
    </w:p>
    <w:p w14:paraId="356F7AD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2020CSLKT3-206</w:t>
      </w:r>
    </w:p>
    <w:p w14:paraId="10C9535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汽车电子制造企业工厂自动化物流系统规划设计</w:t>
      </w:r>
    </w:p>
    <w:p w14:paraId="168F0F6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苏州工业职业技术学院</w:t>
      </w:r>
    </w:p>
    <w:p w14:paraId="094E408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刘慧</w:t>
      </w:r>
      <w:r w:rsidRPr="00797A81">
        <w:rPr>
          <w:rFonts w:ascii="Times New Roman" w:eastAsia="仿宋" w:hAnsi="Times New Roman"/>
          <w:sz w:val="28"/>
          <w:szCs w:val="32"/>
        </w:rPr>
        <w:t xml:space="preserve"> </w:t>
      </w:r>
    </w:p>
    <w:p w14:paraId="1A0F372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袁所贤、陆文灏、魏婕、郭静、王洪宝、贡文伟、江中华</w:t>
      </w:r>
    </w:p>
    <w:p w14:paraId="54C42D35" w14:textId="77777777" w:rsidR="0096510B" w:rsidRPr="00797A81" w:rsidRDefault="0096510B" w:rsidP="0096510B">
      <w:pPr>
        <w:rPr>
          <w:rFonts w:ascii="Times New Roman" w:hAnsi="Times New Roman"/>
        </w:rPr>
      </w:pPr>
    </w:p>
    <w:p w14:paraId="05073A2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2019CSLKT3-259</w:t>
      </w:r>
    </w:p>
    <w:p w14:paraId="014D985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物流领域标准实施效益评价研究</w:t>
      </w:r>
    </w:p>
    <w:p w14:paraId="18DB379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上海市质量和标准化研究院</w:t>
      </w:r>
    </w:p>
    <w:p w14:paraId="2CEFCBA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路欢欢</w:t>
      </w:r>
      <w:r w:rsidRPr="00797A81">
        <w:rPr>
          <w:rFonts w:ascii="Times New Roman" w:eastAsia="仿宋" w:hAnsi="Times New Roman"/>
          <w:sz w:val="28"/>
          <w:szCs w:val="32"/>
        </w:rPr>
        <w:t xml:space="preserve"> </w:t>
      </w:r>
    </w:p>
    <w:p w14:paraId="0665D04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李天民、于洋、宋敏、晏绍庆、马娜</w:t>
      </w:r>
    </w:p>
    <w:p w14:paraId="0AF411DE" w14:textId="77777777" w:rsidR="0096510B" w:rsidRPr="00797A81" w:rsidRDefault="0096510B" w:rsidP="0096510B">
      <w:pPr>
        <w:rPr>
          <w:rFonts w:ascii="Times New Roman" w:hAnsi="Times New Roman"/>
        </w:rPr>
      </w:pPr>
    </w:p>
    <w:p w14:paraId="505E3A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2020CSLKT3-223</w:t>
      </w:r>
    </w:p>
    <w:p w14:paraId="49EC39E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基于供应链视角的铁路货运营销体系构建研究</w:t>
      </w:r>
    </w:p>
    <w:p w14:paraId="0675C33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中国铁路北京局集团公司货运部</w:t>
      </w:r>
    </w:p>
    <w:p w14:paraId="6ECDB65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谢旭申</w:t>
      </w:r>
      <w:r w:rsidRPr="00797A81">
        <w:rPr>
          <w:rFonts w:ascii="Times New Roman" w:eastAsia="仿宋" w:hAnsi="Times New Roman"/>
          <w:sz w:val="28"/>
          <w:szCs w:val="32"/>
        </w:rPr>
        <w:t xml:space="preserve"> </w:t>
      </w:r>
    </w:p>
    <w:p w14:paraId="6940990D" w14:textId="77777777" w:rsidR="00C57A98"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朱怡涵、金伟、杨明波、杨春雷、张小霜、杨志斌、刘硕山、</w:t>
      </w:r>
    </w:p>
    <w:p w14:paraId="64DA1B3F" w14:textId="21B2F3D3" w:rsidR="0096510B" w:rsidRPr="00797A81" w:rsidRDefault="0096510B" w:rsidP="00C57A98">
      <w:pPr>
        <w:ind w:firstLineChars="600" w:firstLine="1680"/>
        <w:rPr>
          <w:rFonts w:ascii="Times New Roman" w:eastAsia="仿宋" w:hAnsi="Times New Roman"/>
          <w:sz w:val="28"/>
          <w:szCs w:val="32"/>
        </w:rPr>
      </w:pPr>
      <w:r w:rsidRPr="00797A81">
        <w:rPr>
          <w:rFonts w:ascii="Times New Roman" w:eastAsia="仿宋" w:hAnsi="Times New Roman"/>
          <w:noProof/>
          <w:sz w:val="28"/>
          <w:szCs w:val="32"/>
        </w:rPr>
        <w:t>韩栋然</w:t>
      </w:r>
    </w:p>
    <w:p w14:paraId="1E543DB2" w14:textId="77777777" w:rsidR="0096510B" w:rsidRPr="00797A81" w:rsidRDefault="0096510B" w:rsidP="0096510B">
      <w:pPr>
        <w:rPr>
          <w:rFonts w:ascii="Times New Roman" w:hAnsi="Times New Roman"/>
        </w:rPr>
      </w:pPr>
    </w:p>
    <w:p w14:paraId="20CF882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34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2020CSLKT3-128</w:t>
      </w:r>
    </w:p>
    <w:p w14:paraId="54A79D6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大宗散货港口铁水联运模式研究</w:t>
      </w:r>
    </w:p>
    <w:p w14:paraId="3D4F6D9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秦皇岛港股份有限公司技术中心</w:t>
      </w:r>
    </w:p>
    <w:p w14:paraId="2B2AF6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侯贵宾</w:t>
      </w:r>
      <w:r w:rsidRPr="00797A81">
        <w:rPr>
          <w:rFonts w:ascii="Times New Roman" w:eastAsia="仿宋" w:hAnsi="Times New Roman"/>
          <w:sz w:val="28"/>
          <w:szCs w:val="32"/>
        </w:rPr>
        <w:t xml:space="preserve"> </w:t>
      </w:r>
    </w:p>
    <w:p w14:paraId="2A45D14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赵谞博、杨鹏南、韩丽、张冬梅</w:t>
      </w:r>
    </w:p>
    <w:p w14:paraId="537AF58C" w14:textId="77777777" w:rsidR="0096510B" w:rsidRPr="00797A81" w:rsidRDefault="0096510B" w:rsidP="0096510B">
      <w:pPr>
        <w:rPr>
          <w:rFonts w:ascii="Times New Roman" w:hAnsi="Times New Roman"/>
        </w:rPr>
      </w:pPr>
    </w:p>
    <w:p w14:paraId="2F2AEAC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2020CSLKT3-159</w:t>
      </w:r>
    </w:p>
    <w:p w14:paraId="1C7CC1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物流枢纽城市公路运输业技术效率研究</w:t>
      </w:r>
    </w:p>
    <w:p w14:paraId="7912B8B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安徽大学商学院</w:t>
      </w:r>
    </w:p>
    <w:p w14:paraId="5E44491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杨荣璐</w:t>
      </w:r>
      <w:r w:rsidRPr="00797A81">
        <w:rPr>
          <w:rFonts w:ascii="Times New Roman" w:eastAsia="仿宋" w:hAnsi="Times New Roman"/>
          <w:sz w:val="28"/>
          <w:szCs w:val="32"/>
        </w:rPr>
        <w:t xml:space="preserve"> </w:t>
      </w:r>
    </w:p>
    <w:p w14:paraId="7CB4319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刘宏伟、王叶青</w:t>
      </w:r>
    </w:p>
    <w:p w14:paraId="27DF904D" w14:textId="77777777" w:rsidR="0096510B" w:rsidRPr="00797A81" w:rsidRDefault="0096510B" w:rsidP="0096510B">
      <w:pPr>
        <w:rPr>
          <w:rFonts w:ascii="Times New Roman" w:hAnsi="Times New Roman"/>
        </w:rPr>
      </w:pPr>
    </w:p>
    <w:p w14:paraId="46AFAC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2020CSLKT3-087</w:t>
      </w:r>
    </w:p>
    <w:p w14:paraId="5C6711A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采购管理人才</w:t>
      </w:r>
      <w:r w:rsidRPr="00797A81">
        <w:rPr>
          <w:rFonts w:ascii="Times New Roman" w:eastAsia="仿宋" w:hAnsi="Times New Roman"/>
          <w:noProof/>
          <w:sz w:val="28"/>
          <w:szCs w:val="32"/>
        </w:rPr>
        <w:t>1+X</w:t>
      </w:r>
      <w:r w:rsidRPr="00797A81">
        <w:rPr>
          <w:rFonts w:ascii="Times New Roman" w:eastAsia="仿宋" w:hAnsi="Times New Roman"/>
          <w:noProof/>
          <w:sz w:val="28"/>
          <w:szCs w:val="32"/>
        </w:rPr>
        <w:t>证书制度培养路径研究</w:t>
      </w:r>
    </w:p>
    <w:p w14:paraId="791E468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湖南省物流公共信息平台有限公司、长沙合力企业管理有限公司</w:t>
      </w:r>
    </w:p>
    <w:p w14:paraId="1985A99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何建崎</w:t>
      </w:r>
      <w:r w:rsidRPr="00797A81">
        <w:rPr>
          <w:rFonts w:ascii="Times New Roman" w:eastAsia="仿宋" w:hAnsi="Times New Roman"/>
          <w:sz w:val="28"/>
          <w:szCs w:val="32"/>
        </w:rPr>
        <w:t xml:space="preserve"> </w:t>
      </w:r>
    </w:p>
    <w:p w14:paraId="37C74D2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肖和山、王朝晖、许胜余、何其超</w:t>
      </w:r>
    </w:p>
    <w:p w14:paraId="73E6FE4B" w14:textId="77777777" w:rsidR="0096510B" w:rsidRPr="00797A81" w:rsidRDefault="0096510B" w:rsidP="0096510B">
      <w:pPr>
        <w:rPr>
          <w:rFonts w:ascii="Times New Roman" w:hAnsi="Times New Roman"/>
        </w:rPr>
      </w:pPr>
    </w:p>
    <w:p w14:paraId="7FB6877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2020CSLKT3-028</w:t>
      </w:r>
    </w:p>
    <w:p w14:paraId="1878DD8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物流园区智能卡物联网系统研究</w:t>
      </w:r>
    </w:p>
    <w:p w14:paraId="6FD7DF3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中国人民解放军空军勤务学院航材四站系</w:t>
      </w:r>
    </w:p>
    <w:p w14:paraId="479AD98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杜加刚</w:t>
      </w:r>
      <w:r w:rsidRPr="00797A81">
        <w:rPr>
          <w:rFonts w:ascii="Times New Roman" w:eastAsia="仿宋" w:hAnsi="Times New Roman"/>
          <w:sz w:val="28"/>
          <w:szCs w:val="32"/>
        </w:rPr>
        <w:t xml:space="preserve"> </w:t>
      </w:r>
    </w:p>
    <w:p w14:paraId="20F2BAE5" w14:textId="51ACC245" w:rsidR="00C57A98"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徐常凯、郑金忠、崔崇立、郭军、朱臣、郭钰麒、董洪源</w:t>
      </w:r>
    </w:p>
    <w:p w14:paraId="6BA5B1A6" w14:textId="4E9D0C50" w:rsidR="00C57A98" w:rsidRDefault="00C57A98" w:rsidP="0096510B">
      <w:pPr>
        <w:rPr>
          <w:rFonts w:ascii="Times New Roman" w:eastAsia="仿宋" w:hAnsi="Times New Roman"/>
          <w:sz w:val="28"/>
          <w:szCs w:val="32"/>
        </w:rPr>
      </w:pPr>
    </w:p>
    <w:p w14:paraId="79EE3F30" w14:textId="77777777" w:rsidR="00C57A98" w:rsidRPr="00C57A98" w:rsidRDefault="00C57A98" w:rsidP="0096510B">
      <w:pPr>
        <w:rPr>
          <w:rFonts w:ascii="Times New Roman" w:eastAsia="仿宋" w:hAnsi="Times New Roman"/>
          <w:sz w:val="28"/>
          <w:szCs w:val="32"/>
        </w:rPr>
      </w:pPr>
    </w:p>
    <w:p w14:paraId="2399F11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38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2020CSLKT3-100</w:t>
      </w:r>
    </w:p>
    <w:p w14:paraId="63C2EFD2" w14:textId="77777777" w:rsidR="0096510B" w:rsidRPr="00797A81" w:rsidRDefault="0096510B" w:rsidP="00C57A98">
      <w:pPr>
        <w:ind w:left="1400" w:hangingChars="500" w:hanging="1400"/>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基于新零售环境的生鲜农产品全渠道供应链及其物流运作模式构建策略研究</w:t>
      </w:r>
    </w:p>
    <w:p w14:paraId="48773DC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广东科贸职业学院</w:t>
      </w:r>
    </w:p>
    <w:p w14:paraId="2189EA1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吴忠和</w:t>
      </w:r>
      <w:r w:rsidRPr="00797A81">
        <w:rPr>
          <w:rFonts w:ascii="Times New Roman" w:eastAsia="仿宋" w:hAnsi="Times New Roman"/>
          <w:sz w:val="28"/>
          <w:szCs w:val="32"/>
        </w:rPr>
        <w:t xml:space="preserve"> </w:t>
      </w:r>
    </w:p>
    <w:p w14:paraId="42E726D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王风刚、黎红、陈御钗、刘慧苹、傅冬兰、杨倩</w:t>
      </w:r>
    </w:p>
    <w:p w14:paraId="38C8CFF5" w14:textId="77777777" w:rsidR="0096510B" w:rsidRPr="00797A81" w:rsidRDefault="0096510B" w:rsidP="0096510B">
      <w:pPr>
        <w:rPr>
          <w:rFonts w:ascii="Times New Roman" w:hAnsi="Times New Roman"/>
        </w:rPr>
      </w:pPr>
    </w:p>
    <w:p w14:paraId="0ADEAE0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39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2019CSLKT3-227</w:t>
      </w:r>
    </w:p>
    <w:p w14:paraId="1BC78CC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我国物流装备制造业智能化转型升级路径研究</w:t>
      </w:r>
    </w:p>
    <w:p w14:paraId="51706B4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湖南工业职业技术学院</w:t>
      </w:r>
    </w:p>
    <w:p w14:paraId="60D0A3D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颜浩龙</w:t>
      </w:r>
      <w:r w:rsidRPr="00797A81">
        <w:rPr>
          <w:rFonts w:ascii="Times New Roman" w:eastAsia="仿宋" w:hAnsi="Times New Roman"/>
          <w:sz w:val="28"/>
          <w:szCs w:val="32"/>
        </w:rPr>
        <w:t xml:space="preserve"> </w:t>
      </w:r>
    </w:p>
    <w:p w14:paraId="3F2949A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王晋、李蜀湘、张来希、任志</w:t>
      </w:r>
    </w:p>
    <w:p w14:paraId="2DFBD633" w14:textId="77777777" w:rsidR="0096510B" w:rsidRPr="00797A81" w:rsidRDefault="0096510B" w:rsidP="0096510B">
      <w:pPr>
        <w:rPr>
          <w:rFonts w:ascii="Times New Roman" w:hAnsi="Times New Roman"/>
        </w:rPr>
      </w:pPr>
    </w:p>
    <w:p w14:paraId="31553B6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2019CSLKT3-170</w:t>
      </w:r>
    </w:p>
    <w:p w14:paraId="2DD4558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两阶段价格报童问题研究</w:t>
      </w:r>
    </w:p>
    <w:p w14:paraId="45E0F81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广州工商学院工商管理系</w:t>
      </w:r>
    </w:p>
    <w:p w14:paraId="629AC6C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陈见标</w:t>
      </w:r>
      <w:r w:rsidRPr="00797A81">
        <w:rPr>
          <w:rFonts w:ascii="Times New Roman" w:eastAsia="仿宋" w:hAnsi="Times New Roman"/>
          <w:sz w:val="28"/>
          <w:szCs w:val="32"/>
        </w:rPr>
        <w:t xml:space="preserve"> </w:t>
      </w:r>
    </w:p>
    <w:p w14:paraId="66C979A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梁春树、柳颖、富吉祥、杜贤威</w:t>
      </w:r>
    </w:p>
    <w:p w14:paraId="5A4C7A3E" w14:textId="77777777" w:rsidR="0096510B" w:rsidRPr="00797A81" w:rsidRDefault="0096510B" w:rsidP="0096510B">
      <w:pPr>
        <w:rPr>
          <w:rFonts w:ascii="Times New Roman" w:hAnsi="Times New Roman"/>
        </w:rPr>
      </w:pPr>
    </w:p>
    <w:p w14:paraId="42FA8B6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2020CSLKT3-171</w:t>
      </w:r>
    </w:p>
    <w:p w14:paraId="20C35B1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农村电商促进乡村振兴的路径研究</w:t>
      </w:r>
    </w:p>
    <w:p w14:paraId="018B602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河源职业技术学院</w:t>
      </w:r>
    </w:p>
    <w:p w14:paraId="5AF53C6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吴春尚</w:t>
      </w:r>
      <w:r w:rsidRPr="00797A81">
        <w:rPr>
          <w:rFonts w:ascii="Times New Roman" w:eastAsia="仿宋" w:hAnsi="Times New Roman"/>
          <w:sz w:val="28"/>
          <w:szCs w:val="32"/>
        </w:rPr>
        <w:t xml:space="preserve"> </w:t>
      </w:r>
    </w:p>
    <w:p w14:paraId="0D1AC25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鲁夏平、刘艳、姜庆、游帆、方艳</w:t>
      </w:r>
    </w:p>
    <w:p w14:paraId="569D5146" w14:textId="77777777" w:rsidR="0096510B" w:rsidRPr="00797A81" w:rsidRDefault="0096510B" w:rsidP="0096510B">
      <w:pPr>
        <w:rPr>
          <w:rFonts w:ascii="Times New Roman" w:hAnsi="Times New Roman"/>
        </w:rPr>
      </w:pPr>
    </w:p>
    <w:p w14:paraId="6C43DEF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42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2020CSLKT3-026</w:t>
      </w:r>
    </w:p>
    <w:p w14:paraId="02CCAEB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应急救援物资智能装载方法研究</w:t>
      </w:r>
    </w:p>
    <w:p w14:paraId="0156D94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中国人民解放军空军勤务学院航材四站系</w:t>
      </w:r>
    </w:p>
    <w:p w14:paraId="7BDA40D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胡杰</w:t>
      </w:r>
      <w:r w:rsidRPr="00797A81">
        <w:rPr>
          <w:rFonts w:ascii="Times New Roman" w:eastAsia="仿宋" w:hAnsi="Times New Roman"/>
          <w:sz w:val="28"/>
          <w:szCs w:val="32"/>
        </w:rPr>
        <w:t xml:space="preserve"> </w:t>
      </w:r>
    </w:p>
    <w:p w14:paraId="7EF7B82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李昊、蒋婷婷、乔丽</w:t>
      </w:r>
    </w:p>
    <w:p w14:paraId="00613EE3" w14:textId="77777777" w:rsidR="0096510B" w:rsidRPr="00797A81" w:rsidRDefault="0096510B" w:rsidP="0096510B">
      <w:pPr>
        <w:rPr>
          <w:rFonts w:ascii="Times New Roman" w:hAnsi="Times New Roman"/>
        </w:rPr>
      </w:pPr>
    </w:p>
    <w:p w14:paraId="2DB6484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2020CSLKT3-034</w:t>
      </w:r>
    </w:p>
    <w:p w14:paraId="44FFC66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应对突发公共卫生事件的物流供应链危机管理研究</w:t>
      </w:r>
    </w:p>
    <w:p w14:paraId="236A3F6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中国人民解放军空军勤务学院基础部</w:t>
      </w:r>
    </w:p>
    <w:p w14:paraId="3E0EDC7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王晓燕</w:t>
      </w:r>
      <w:r w:rsidRPr="00797A81">
        <w:rPr>
          <w:rFonts w:ascii="Times New Roman" w:eastAsia="仿宋" w:hAnsi="Times New Roman"/>
          <w:sz w:val="28"/>
          <w:szCs w:val="32"/>
        </w:rPr>
        <w:t xml:space="preserve"> </w:t>
      </w:r>
    </w:p>
    <w:p w14:paraId="5B2C5B6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刘金波、刘金梅、蔡翔</w:t>
      </w:r>
    </w:p>
    <w:p w14:paraId="4FBA8123" w14:textId="77777777" w:rsidR="0096510B" w:rsidRPr="00797A81" w:rsidRDefault="0096510B" w:rsidP="0096510B">
      <w:pPr>
        <w:rPr>
          <w:rFonts w:ascii="Times New Roman" w:hAnsi="Times New Roman"/>
        </w:rPr>
      </w:pPr>
    </w:p>
    <w:p w14:paraId="40F900F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2020CSLKT3-006</w:t>
      </w:r>
    </w:p>
    <w:p w14:paraId="2BA6069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疫情结束后推动生鲜农产品冷链物流发展策略研究</w:t>
      </w:r>
    </w:p>
    <w:p w14:paraId="1B580EC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北京物资学院商学院</w:t>
      </w:r>
    </w:p>
    <w:p w14:paraId="1C3A963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冯华</w:t>
      </w:r>
      <w:r w:rsidRPr="00797A81">
        <w:rPr>
          <w:rFonts w:ascii="Times New Roman" w:eastAsia="仿宋" w:hAnsi="Times New Roman"/>
          <w:sz w:val="28"/>
          <w:szCs w:val="32"/>
        </w:rPr>
        <w:t xml:space="preserve"> </w:t>
      </w:r>
    </w:p>
    <w:p w14:paraId="0EA0C9B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宋蓉、李明珠</w:t>
      </w:r>
    </w:p>
    <w:p w14:paraId="49674B3F" w14:textId="77777777" w:rsidR="0096510B" w:rsidRPr="00797A81" w:rsidRDefault="0096510B" w:rsidP="0096510B">
      <w:pPr>
        <w:rPr>
          <w:rFonts w:ascii="Times New Roman" w:hAnsi="Times New Roman"/>
        </w:rPr>
      </w:pPr>
    </w:p>
    <w:p w14:paraId="1ABE7A9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2020CSLKT3-060</w:t>
      </w:r>
    </w:p>
    <w:p w14:paraId="1871D05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我国区域公共卫生物资采购、储备长效应急机制研究</w:t>
      </w:r>
    </w:p>
    <w:p w14:paraId="615373F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浙江舟山群岛新区旅游与健康职业学院</w:t>
      </w:r>
    </w:p>
    <w:p w14:paraId="5995F34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王柏毅</w:t>
      </w:r>
      <w:r w:rsidRPr="00797A81">
        <w:rPr>
          <w:rFonts w:ascii="Times New Roman" w:eastAsia="仿宋" w:hAnsi="Times New Roman"/>
          <w:sz w:val="28"/>
          <w:szCs w:val="32"/>
        </w:rPr>
        <w:t xml:space="preserve"> </w:t>
      </w:r>
    </w:p>
    <w:p w14:paraId="42A14319" w14:textId="0FE3E577" w:rsidR="0096510B"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殷好好、卢翊平、章建林、付长明</w:t>
      </w:r>
    </w:p>
    <w:p w14:paraId="34E6D31C" w14:textId="163D9A96" w:rsidR="00C57A98" w:rsidRDefault="00C57A98" w:rsidP="0096510B">
      <w:pPr>
        <w:rPr>
          <w:rFonts w:ascii="Times New Roman" w:eastAsia="仿宋" w:hAnsi="Times New Roman"/>
          <w:sz w:val="28"/>
          <w:szCs w:val="32"/>
        </w:rPr>
      </w:pPr>
    </w:p>
    <w:p w14:paraId="546035EC" w14:textId="77777777" w:rsidR="00C57A98" w:rsidRPr="00C57A98" w:rsidRDefault="00C57A98" w:rsidP="0096510B">
      <w:pPr>
        <w:rPr>
          <w:rFonts w:ascii="Times New Roman" w:eastAsia="仿宋" w:hAnsi="Times New Roman"/>
          <w:sz w:val="28"/>
          <w:szCs w:val="32"/>
        </w:rPr>
      </w:pPr>
    </w:p>
    <w:p w14:paraId="3F97FC3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46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2020CSLKT3-183</w:t>
      </w:r>
    </w:p>
    <w:p w14:paraId="44B36D3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供应链可移动资产通鉴平台的技术与模式研究</w:t>
      </w:r>
    </w:p>
    <w:p w14:paraId="3270FF3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北京众企联合资产管理有限公司</w:t>
      </w:r>
    </w:p>
    <w:p w14:paraId="33FCAC7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余渡元</w:t>
      </w:r>
      <w:r w:rsidRPr="00797A81">
        <w:rPr>
          <w:rFonts w:ascii="Times New Roman" w:eastAsia="仿宋" w:hAnsi="Times New Roman"/>
          <w:sz w:val="28"/>
          <w:szCs w:val="32"/>
        </w:rPr>
        <w:t xml:space="preserve"> </w:t>
      </w:r>
    </w:p>
    <w:p w14:paraId="7F711AE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李延、余婉泽、余瑞奇</w:t>
      </w:r>
    </w:p>
    <w:p w14:paraId="31213F26" w14:textId="77777777" w:rsidR="0096510B" w:rsidRPr="00797A81" w:rsidRDefault="0096510B" w:rsidP="0096510B">
      <w:pPr>
        <w:rPr>
          <w:rFonts w:ascii="Times New Roman" w:hAnsi="Times New Roman"/>
        </w:rPr>
      </w:pPr>
    </w:p>
    <w:p w14:paraId="63804FC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2020CSLKT3-162</w:t>
      </w:r>
    </w:p>
    <w:p w14:paraId="4C8136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基于优化算法的物流需求预测研究</w:t>
      </w:r>
    </w:p>
    <w:p w14:paraId="1423D27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山东交通职业学院</w:t>
      </w:r>
    </w:p>
    <w:p w14:paraId="3D4E394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冯国壁</w:t>
      </w:r>
      <w:r w:rsidRPr="00797A81">
        <w:rPr>
          <w:rFonts w:ascii="Times New Roman" w:eastAsia="仿宋" w:hAnsi="Times New Roman"/>
          <w:sz w:val="28"/>
          <w:szCs w:val="32"/>
        </w:rPr>
        <w:t xml:space="preserve"> </w:t>
      </w:r>
    </w:p>
    <w:p w14:paraId="7CF86A60" w14:textId="77777777" w:rsidR="0096510B" w:rsidRPr="00797A81" w:rsidRDefault="0096510B" w:rsidP="00C57A98">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师凯、王付来、任娜、张临政子、张怀智、胡月、吴鲁萍、刘乐、郭现明</w:t>
      </w:r>
    </w:p>
    <w:p w14:paraId="6115E24E" w14:textId="77777777" w:rsidR="0096510B" w:rsidRPr="00797A81" w:rsidRDefault="0096510B" w:rsidP="0096510B">
      <w:pPr>
        <w:rPr>
          <w:rFonts w:ascii="Times New Roman" w:hAnsi="Times New Roman"/>
        </w:rPr>
      </w:pPr>
    </w:p>
    <w:p w14:paraId="1F97A6E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2020CSLKT3-055</w:t>
      </w:r>
    </w:p>
    <w:p w14:paraId="17E99F5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产教融合背景下高职物流专业人才培养体系优化探索与实践研究</w:t>
      </w:r>
    </w:p>
    <w:p w14:paraId="7893914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浙江东方职业技术学院</w:t>
      </w:r>
    </w:p>
    <w:p w14:paraId="5038DFC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万年红</w:t>
      </w:r>
      <w:r w:rsidRPr="00797A81">
        <w:rPr>
          <w:rFonts w:ascii="Times New Roman" w:eastAsia="仿宋" w:hAnsi="Times New Roman"/>
          <w:sz w:val="28"/>
          <w:szCs w:val="32"/>
        </w:rPr>
        <w:t xml:space="preserve"> </w:t>
      </w:r>
    </w:p>
    <w:p w14:paraId="30EDBBB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王旺迪、刁琦、郑定超、刘玉耀、唐柱斌</w:t>
      </w:r>
    </w:p>
    <w:p w14:paraId="2B47674C" w14:textId="77777777" w:rsidR="0096510B" w:rsidRPr="00797A81" w:rsidRDefault="0096510B" w:rsidP="0096510B">
      <w:pPr>
        <w:rPr>
          <w:rFonts w:ascii="Times New Roman" w:hAnsi="Times New Roman"/>
        </w:rPr>
      </w:pPr>
    </w:p>
    <w:p w14:paraId="6D52A63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49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2020CSLKT3-016</w:t>
      </w:r>
    </w:p>
    <w:p w14:paraId="16BED95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我国跨境电子商务物流发展问题研究</w:t>
      </w:r>
    </w:p>
    <w:p w14:paraId="32A44D7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辽宁对外经贸学院国际经济与贸易研究所</w:t>
      </w:r>
    </w:p>
    <w:p w14:paraId="643BF7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王宇楠</w:t>
      </w:r>
      <w:r w:rsidRPr="00797A81">
        <w:rPr>
          <w:rFonts w:ascii="Times New Roman" w:eastAsia="仿宋" w:hAnsi="Times New Roman"/>
          <w:sz w:val="28"/>
          <w:szCs w:val="32"/>
        </w:rPr>
        <w:t xml:space="preserve"> </w:t>
      </w:r>
    </w:p>
    <w:p w14:paraId="6B9CDC8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秦锋祥、李瑞金、杨悦琨、马秀瑞、刘鑫悦、高婕、汤永丽</w:t>
      </w:r>
    </w:p>
    <w:p w14:paraId="7BC48446" w14:textId="77777777" w:rsidR="0096510B" w:rsidRPr="00797A81" w:rsidRDefault="0096510B" w:rsidP="0096510B">
      <w:pPr>
        <w:rPr>
          <w:rFonts w:ascii="Times New Roman" w:hAnsi="Times New Roman"/>
        </w:rPr>
      </w:pPr>
    </w:p>
    <w:p w14:paraId="3D1366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50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2020CSLKT3-202</w:t>
      </w:r>
    </w:p>
    <w:p w14:paraId="2C5D383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BP</w:t>
      </w:r>
      <w:r w:rsidRPr="00797A81">
        <w:rPr>
          <w:rFonts w:ascii="Times New Roman" w:eastAsia="仿宋" w:hAnsi="Times New Roman"/>
          <w:noProof/>
          <w:sz w:val="28"/>
          <w:szCs w:val="32"/>
        </w:rPr>
        <w:t>神经网络的应急物流韧性评估研究</w:t>
      </w:r>
    </w:p>
    <w:p w14:paraId="0F42AEB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上海海事大学物流供应链风险控制中心</w:t>
      </w:r>
    </w:p>
    <w:p w14:paraId="0C34507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李咪静</w:t>
      </w:r>
      <w:r w:rsidRPr="00797A81">
        <w:rPr>
          <w:rFonts w:ascii="Times New Roman" w:eastAsia="仿宋" w:hAnsi="Times New Roman"/>
          <w:sz w:val="28"/>
          <w:szCs w:val="32"/>
        </w:rPr>
        <w:t xml:space="preserve"> </w:t>
      </w:r>
    </w:p>
    <w:p w14:paraId="4DFF6D0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陈伟炯、焦宇、李军华、董雯玉、李宝奕、尹小贝</w:t>
      </w:r>
    </w:p>
    <w:p w14:paraId="5B0654D2" w14:textId="77777777" w:rsidR="0096510B" w:rsidRPr="00797A81" w:rsidRDefault="0096510B" w:rsidP="0096510B">
      <w:pPr>
        <w:rPr>
          <w:rFonts w:ascii="Times New Roman" w:hAnsi="Times New Roman"/>
        </w:rPr>
      </w:pPr>
    </w:p>
    <w:p w14:paraId="1CF0EDB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2020CSLKT3-147</w:t>
      </w:r>
    </w:p>
    <w:p w14:paraId="61DCF8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物联网背景下不同风险对物流业上市公司的成本效率影响研究</w:t>
      </w:r>
    </w:p>
    <w:p w14:paraId="7546555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盐城工学院经济管理学院</w:t>
      </w:r>
    </w:p>
    <w:p w14:paraId="2644E21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童霞</w:t>
      </w:r>
      <w:r w:rsidRPr="00797A81">
        <w:rPr>
          <w:rFonts w:ascii="Times New Roman" w:eastAsia="仿宋" w:hAnsi="Times New Roman"/>
          <w:sz w:val="28"/>
          <w:szCs w:val="32"/>
        </w:rPr>
        <w:t xml:space="preserve"> </w:t>
      </w:r>
    </w:p>
    <w:p w14:paraId="3BA367F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朱新财、陈素琴、李正锋、陈兰</w:t>
      </w:r>
    </w:p>
    <w:p w14:paraId="06D7A0F5" w14:textId="77777777" w:rsidR="0096510B" w:rsidRPr="00797A81" w:rsidRDefault="0096510B" w:rsidP="0096510B">
      <w:pPr>
        <w:rPr>
          <w:rFonts w:ascii="Times New Roman" w:hAnsi="Times New Roman"/>
        </w:rPr>
      </w:pPr>
    </w:p>
    <w:p w14:paraId="19469C0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2020CSLKT3-081</w:t>
      </w:r>
    </w:p>
    <w:p w14:paraId="44DC041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武汉国家物流枢纽发展路径研究</w:t>
      </w:r>
    </w:p>
    <w:p w14:paraId="4795E0D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武汉现代物流研究院有限公司</w:t>
      </w:r>
    </w:p>
    <w:p w14:paraId="5BE0577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熊巧</w:t>
      </w:r>
      <w:r w:rsidRPr="00797A81">
        <w:rPr>
          <w:rFonts w:ascii="Times New Roman" w:eastAsia="仿宋" w:hAnsi="Times New Roman"/>
          <w:sz w:val="28"/>
          <w:szCs w:val="32"/>
        </w:rPr>
        <w:t xml:space="preserve"> </w:t>
      </w:r>
    </w:p>
    <w:p w14:paraId="4887B67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石君、王军丽、刘琪、王遥飞、周颖、胡海</w:t>
      </w:r>
    </w:p>
    <w:p w14:paraId="196FA4FC" w14:textId="77777777" w:rsidR="0096510B" w:rsidRPr="00797A81" w:rsidRDefault="0096510B" w:rsidP="0096510B">
      <w:pPr>
        <w:rPr>
          <w:rFonts w:ascii="Times New Roman" w:hAnsi="Times New Roman"/>
        </w:rPr>
      </w:pPr>
    </w:p>
    <w:p w14:paraId="6B1922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2020CSLKT3-210</w:t>
      </w:r>
    </w:p>
    <w:p w14:paraId="3E498E8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基于混合</w:t>
      </w:r>
      <w:r w:rsidRPr="00797A81">
        <w:rPr>
          <w:rFonts w:ascii="Times New Roman" w:eastAsia="仿宋" w:hAnsi="Times New Roman"/>
          <w:noProof/>
          <w:sz w:val="28"/>
          <w:szCs w:val="32"/>
        </w:rPr>
        <w:t>MOEA</w:t>
      </w:r>
      <w:r w:rsidRPr="00797A81">
        <w:rPr>
          <w:rFonts w:ascii="Times New Roman" w:eastAsia="仿宋" w:hAnsi="Times New Roman"/>
          <w:noProof/>
          <w:sz w:val="28"/>
          <w:szCs w:val="32"/>
        </w:rPr>
        <w:t>的带时间窗的多目标车辆路径优化研究</w:t>
      </w:r>
    </w:p>
    <w:p w14:paraId="26ECB0A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浙江工业职业技术学院</w:t>
      </w:r>
    </w:p>
    <w:p w14:paraId="6140A1B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章鸣雷</w:t>
      </w:r>
      <w:r w:rsidRPr="00797A81">
        <w:rPr>
          <w:rFonts w:ascii="Times New Roman" w:eastAsia="仿宋" w:hAnsi="Times New Roman"/>
          <w:sz w:val="28"/>
          <w:szCs w:val="32"/>
        </w:rPr>
        <w:t xml:space="preserve"> </w:t>
      </w:r>
    </w:p>
    <w:p w14:paraId="0789078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张仕军、蔡小哩</w:t>
      </w:r>
    </w:p>
    <w:p w14:paraId="2EF1BCC7" w14:textId="77777777" w:rsidR="0096510B" w:rsidRPr="00797A81" w:rsidRDefault="0096510B" w:rsidP="0096510B">
      <w:pPr>
        <w:rPr>
          <w:rFonts w:ascii="Times New Roman" w:hAnsi="Times New Roman"/>
        </w:rPr>
      </w:pPr>
    </w:p>
    <w:p w14:paraId="7586F08E" w14:textId="77777777" w:rsidR="00C57A98" w:rsidRDefault="00C57A98" w:rsidP="0096510B">
      <w:pPr>
        <w:rPr>
          <w:rFonts w:ascii="Times New Roman" w:eastAsia="仿宋" w:hAnsi="Times New Roman"/>
          <w:noProof/>
          <w:sz w:val="28"/>
          <w:szCs w:val="28"/>
        </w:rPr>
      </w:pPr>
    </w:p>
    <w:p w14:paraId="0AE3DAC3" w14:textId="0A0178E0"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54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2020CSLKT3-229</w:t>
      </w:r>
    </w:p>
    <w:p w14:paraId="624C34B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基于区块链技术的跨境物流应用模式与实施策略研究</w:t>
      </w:r>
    </w:p>
    <w:p w14:paraId="208F546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黑龙江财经学院财经信息工程系</w:t>
      </w:r>
    </w:p>
    <w:p w14:paraId="35A6D4C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梁妍</w:t>
      </w:r>
      <w:r w:rsidRPr="00797A81">
        <w:rPr>
          <w:rFonts w:ascii="Times New Roman" w:eastAsia="仿宋" w:hAnsi="Times New Roman"/>
          <w:sz w:val="28"/>
          <w:szCs w:val="32"/>
        </w:rPr>
        <w:t xml:space="preserve"> </w:t>
      </w:r>
    </w:p>
    <w:p w14:paraId="5C3DC7C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徐秀丽、张爱军、李钰、于海霞、文雪巍</w:t>
      </w:r>
    </w:p>
    <w:p w14:paraId="49273128" w14:textId="77777777" w:rsidR="0096510B" w:rsidRPr="00797A81" w:rsidRDefault="0096510B" w:rsidP="0096510B">
      <w:pPr>
        <w:rPr>
          <w:rFonts w:ascii="Times New Roman" w:hAnsi="Times New Roman"/>
        </w:rPr>
      </w:pPr>
    </w:p>
    <w:p w14:paraId="7F95A70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2020CSLKT3-049</w:t>
      </w:r>
    </w:p>
    <w:p w14:paraId="2B353C5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常州中小物流企业服务创新研究</w:t>
      </w:r>
    </w:p>
    <w:p w14:paraId="3458A10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常州机电职业技术学院</w:t>
      </w:r>
    </w:p>
    <w:p w14:paraId="472792E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刘伯超</w:t>
      </w:r>
      <w:r w:rsidRPr="00797A81">
        <w:rPr>
          <w:rFonts w:ascii="Times New Roman" w:eastAsia="仿宋" w:hAnsi="Times New Roman"/>
          <w:sz w:val="28"/>
          <w:szCs w:val="32"/>
        </w:rPr>
        <w:t xml:space="preserve"> </w:t>
      </w:r>
    </w:p>
    <w:p w14:paraId="543C0C6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王莎、于斌、倪慧、王子琦、顾宇龙、许梦恬</w:t>
      </w:r>
    </w:p>
    <w:p w14:paraId="1EB391E6" w14:textId="77777777" w:rsidR="0096510B" w:rsidRPr="00797A81" w:rsidRDefault="0096510B" w:rsidP="0096510B">
      <w:pPr>
        <w:rPr>
          <w:rFonts w:ascii="Times New Roman" w:hAnsi="Times New Roman"/>
        </w:rPr>
      </w:pPr>
    </w:p>
    <w:p w14:paraId="69F0E1E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2020CSLKT3-228</w:t>
      </w:r>
    </w:p>
    <w:p w14:paraId="5917EB8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高校菜鸟驿站智能化提升研究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以辽宁对外经贸学院为例</w:t>
      </w:r>
    </w:p>
    <w:p w14:paraId="05B2ACB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辽宁对外经贸学院信息管理学院</w:t>
      </w:r>
    </w:p>
    <w:p w14:paraId="32990E8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王智泓</w:t>
      </w:r>
      <w:r w:rsidRPr="00797A81">
        <w:rPr>
          <w:rFonts w:ascii="Times New Roman" w:eastAsia="仿宋" w:hAnsi="Times New Roman"/>
          <w:sz w:val="28"/>
          <w:szCs w:val="32"/>
        </w:rPr>
        <w:t xml:space="preserve"> </w:t>
      </w:r>
    </w:p>
    <w:p w14:paraId="34CEF1F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秦锋祥、王盛、杨超、王明聪</w:t>
      </w:r>
    </w:p>
    <w:p w14:paraId="02245411" w14:textId="77777777" w:rsidR="0096510B" w:rsidRPr="00797A81" w:rsidRDefault="0096510B" w:rsidP="0096510B">
      <w:pPr>
        <w:rPr>
          <w:rFonts w:ascii="Times New Roman" w:hAnsi="Times New Roman"/>
        </w:rPr>
      </w:pPr>
    </w:p>
    <w:p w14:paraId="46B9B56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2019CSLKT3-120</w:t>
      </w:r>
    </w:p>
    <w:p w14:paraId="5D7187E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供应链金融创新模式下供应链运营决策研究</w:t>
      </w:r>
    </w:p>
    <w:p w14:paraId="6777F5C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w:t>
      </w:r>
    </w:p>
    <w:p w14:paraId="001C77A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沈丽</w:t>
      </w:r>
      <w:r w:rsidRPr="00797A81">
        <w:rPr>
          <w:rFonts w:ascii="Times New Roman" w:eastAsia="仿宋" w:hAnsi="Times New Roman"/>
          <w:sz w:val="28"/>
          <w:szCs w:val="32"/>
        </w:rPr>
        <w:t xml:space="preserve"> </w:t>
      </w:r>
    </w:p>
    <w:p w14:paraId="5F265F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陈静、王超、丁洋、赵晨阳</w:t>
      </w:r>
    </w:p>
    <w:p w14:paraId="5E2540A3" w14:textId="77777777" w:rsidR="0096510B" w:rsidRPr="00797A81" w:rsidRDefault="0096510B" w:rsidP="0096510B">
      <w:pPr>
        <w:rPr>
          <w:rFonts w:ascii="Times New Roman" w:hAnsi="Times New Roman"/>
        </w:rPr>
      </w:pPr>
    </w:p>
    <w:p w14:paraId="00C1AF5D" w14:textId="77777777" w:rsidR="00C57A98" w:rsidRDefault="00C57A98" w:rsidP="0096510B">
      <w:pPr>
        <w:rPr>
          <w:rFonts w:ascii="Times New Roman" w:eastAsia="仿宋" w:hAnsi="Times New Roman"/>
          <w:noProof/>
          <w:sz w:val="28"/>
          <w:szCs w:val="28"/>
        </w:rPr>
      </w:pPr>
    </w:p>
    <w:p w14:paraId="562D8AE0" w14:textId="54C766DA"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58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2020CSLKT3-209</w:t>
      </w:r>
    </w:p>
    <w:p w14:paraId="2C358F2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基于性价比模型下的纸包装高强度缓冲内衬研发</w:t>
      </w:r>
    </w:p>
    <w:p w14:paraId="1DC2054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浙江东方职业技术学院数字工程学院</w:t>
      </w:r>
    </w:p>
    <w:p w14:paraId="3751C9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肖志坚</w:t>
      </w:r>
      <w:r w:rsidRPr="00797A81">
        <w:rPr>
          <w:rFonts w:ascii="Times New Roman" w:eastAsia="仿宋" w:hAnsi="Times New Roman"/>
          <w:sz w:val="28"/>
          <w:szCs w:val="32"/>
        </w:rPr>
        <w:t xml:space="preserve"> </w:t>
      </w:r>
    </w:p>
    <w:p w14:paraId="57A11AF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蒋君</w:t>
      </w:r>
    </w:p>
    <w:p w14:paraId="5A939931" w14:textId="77777777" w:rsidR="0096510B" w:rsidRPr="00797A81" w:rsidRDefault="0096510B" w:rsidP="0096510B">
      <w:pPr>
        <w:rPr>
          <w:rFonts w:ascii="Times New Roman" w:hAnsi="Times New Roman"/>
        </w:rPr>
      </w:pPr>
    </w:p>
    <w:p w14:paraId="6B68E07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59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2020CSLKT3-065</w:t>
      </w:r>
    </w:p>
    <w:p w14:paraId="317906A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基于区块链技术的医药供应链智慧生态构建研究</w:t>
      </w:r>
    </w:p>
    <w:p w14:paraId="0B004BF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浙江机电职业技术学院数字商贸学院</w:t>
      </w:r>
    </w:p>
    <w:p w14:paraId="257032A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王艺洁</w:t>
      </w:r>
      <w:r w:rsidRPr="00797A81">
        <w:rPr>
          <w:rFonts w:ascii="Times New Roman" w:eastAsia="仿宋" w:hAnsi="Times New Roman"/>
          <w:sz w:val="28"/>
          <w:szCs w:val="32"/>
        </w:rPr>
        <w:t xml:space="preserve"> </w:t>
      </w:r>
    </w:p>
    <w:p w14:paraId="5C531EC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傅培华、王雷、严日旺</w:t>
      </w:r>
    </w:p>
    <w:p w14:paraId="7BD0C5C1" w14:textId="77777777" w:rsidR="0096510B" w:rsidRPr="00797A81" w:rsidRDefault="0096510B" w:rsidP="0096510B">
      <w:pPr>
        <w:rPr>
          <w:rFonts w:ascii="Times New Roman" w:hAnsi="Times New Roman"/>
        </w:rPr>
      </w:pPr>
    </w:p>
    <w:p w14:paraId="133F7A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2020CSLKT3-191</w:t>
      </w:r>
    </w:p>
    <w:p w14:paraId="055B625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汽车物流集装化器具标准及循环运用研究</w:t>
      </w:r>
    </w:p>
    <w:p w14:paraId="1DD761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一汽物流有限公司</w:t>
      </w:r>
    </w:p>
    <w:p w14:paraId="6AD1599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王鹏</w:t>
      </w:r>
      <w:r w:rsidRPr="00797A81">
        <w:rPr>
          <w:rFonts w:ascii="Times New Roman" w:eastAsia="仿宋" w:hAnsi="Times New Roman"/>
          <w:sz w:val="28"/>
          <w:szCs w:val="32"/>
        </w:rPr>
        <w:t xml:space="preserve"> </w:t>
      </w:r>
    </w:p>
    <w:p w14:paraId="7C669938" w14:textId="77777777" w:rsidR="0096510B" w:rsidRPr="00797A81" w:rsidRDefault="0096510B" w:rsidP="00C57A98">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李智昊、祁英、高跃峰、何世伟、宋瑞、王婉聪、郭晓辉、薛守强、迟居尚</w:t>
      </w:r>
    </w:p>
    <w:p w14:paraId="0710EF5C" w14:textId="77777777" w:rsidR="0096510B" w:rsidRPr="00797A81" w:rsidRDefault="0096510B" w:rsidP="0096510B">
      <w:pPr>
        <w:rPr>
          <w:rFonts w:ascii="Times New Roman" w:hAnsi="Times New Roman"/>
        </w:rPr>
      </w:pPr>
    </w:p>
    <w:p w14:paraId="2FBB533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2019CSLKT3-205</w:t>
      </w:r>
    </w:p>
    <w:p w14:paraId="4073768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基于网络计划技术的单件产品生产计划与管理研究</w:t>
      </w:r>
    </w:p>
    <w:p w14:paraId="289749A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沈阳建筑大学交通工程学院</w:t>
      </w:r>
    </w:p>
    <w:p w14:paraId="4EF1440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张云凤</w:t>
      </w:r>
      <w:r w:rsidRPr="00797A81">
        <w:rPr>
          <w:rFonts w:ascii="Times New Roman" w:eastAsia="仿宋" w:hAnsi="Times New Roman"/>
          <w:sz w:val="28"/>
          <w:szCs w:val="32"/>
        </w:rPr>
        <w:t xml:space="preserve"> </w:t>
      </w:r>
    </w:p>
    <w:p w14:paraId="18CB17B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张思奇、白竹、邵乾虔、关峰、刘阳、王浩林</w:t>
      </w:r>
    </w:p>
    <w:p w14:paraId="425954D1" w14:textId="77777777" w:rsidR="0096510B" w:rsidRPr="00797A81" w:rsidRDefault="0096510B" w:rsidP="0096510B">
      <w:pPr>
        <w:rPr>
          <w:rFonts w:ascii="Times New Roman" w:hAnsi="Times New Roman"/>
        </w:rPr>
      </w:pPr>
    </w:p>
    <w:p w14:paraId="7817BC8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62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2020CSLKT3-200</w:t>
      </w:r>
    </w:p>
    <w:p w14:paraId="41A76DE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基于疫情物资需求预测的应急供应链可靠性研究</w:t>
      </w:r>
    </w:p>
    <w:p w14:paraId="4F2F932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上海海事大学物流供应链风险控制研究中心</w:t>
      </w:r>
    </w:p>
    <w:p w14:paraId="6F2E0C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王婷婷</w:t>
      </w:r>
      <w:r w:rsidRPr="00797A81">
        <w:rPr>
          <w:rFonts w:ascii="Times New Roman" w:eastAsia="仿宋" w:hAnsi="Times New Roman"/>
          <w:sz w:val="28"/>
          <w:szCs w:val="32"/>
        </w:rPr>
        <w:t xml:space="preserve"> </w:t>
      </w:r>
    </w:p>
    <w:p w14:paraId="54B1AE7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陈伟炯、燕翔、张运鸿、祁明艳、李杰、刘家豪</w:t>
      </w:r>
    </w:p>
    <w:p w14:paraId="3F7E0BA1" w14:textId="77777777" w:rsidR="0096510B" w:rsidRPr="00797A81" w:rsidRDefault="0096510B" w:rsidP="0096510B">
      <w:pPr>
        <w:rPr>
          <w:rFonts w:ascii="Times New Roman" w:hAnsi="Times New Roman"/>
        </w:rPr>
      </w:pPr>
    </w:p>
    <w:p w14:paraId="6190EC8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2020CSLKT3-262</w:t>
      </w:r>
    </w:p>
    <w:p w14:paraId="0FCE534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物流业新业态法律监管研究</w:t>
      </w:r>
    </w:p>
    <w:p w14:paraId="795E988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湖南现代物流职业技术学院</w:t>
      </w:r>
    </w:p>
    <w:p w14:paraId="3D0E279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王频</w:t>
      </w:r>
      <w:r w:rsidRPr="00797A81">
        <w:rPr>
          <w:rFonts w:ascii="Times New Roman" w:eastAsia="仿宋" w:hAnsi="Times New Roman"/>
          <w:sz w:val="28"/>
          <w:szCs w:val="32"/>
        </w:rPr>
        <w:t xml:space="preserve"> </w:t>
      </w:r>
    </w:p>
    <w:p w14:paraId="6310CC4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段圣贤、曾玉湘、李丹</w:t>
      </w:r>
    </w:p>
    <w:p w14:paraId="1678A6A4" w14:textId="77777777" w:rsidR="0096510B" w:rsidRPr="00797A81" w:rsidRDefault="0096510B" w:rsidP="0096510B">
      <w:pPr>
        <w:rPr>
          <w:rFonts w:ascii="Times New Roman" w:hAnsi="Times New Roman"/>
        </w:rPr>
      </w:pPr>
    </w:p>
    <w:p w14:paraId="2D9DB0E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2019CSLKT3-117</w:t>
      </w:r>
    </w:p>
    <w:p w14:paraId="15995BA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面向</w:t>
      </w:r>
      <w:r w:rsidRPr="00797A81">
        <w:rPr>
          <w:rFonts w:ascii="Times New Roman" w:eastAsia="仿宋" w:hAnsi="Times New Roman"/>
          <w:noProof/>
          <w:sz w:val="28"/>
          <w:szCs w:val="32"/>
        </w:rPr>
        <w:t>5G</w:t>
      </w:r>
      <w:r w:rsidRPr="00797A81">
        <w:rPr>
          <w:rFonts w:ascii="Times New Roman" w:eastAsia="仿宋" w:hAnsi="Times New Roman"/>
          <w:noProof/>
          <w:sz w:val="28"/>
          <w:szCs w:val="32"/>
        </w:rPr>
        <w:t>的车联网技术对物流行业发展的影响研究</w:t>
      </w:r>
    </w:p>
    <w:p w14:paraId="375DCA3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中国矿业大学（北京）管理学院</w:t>
      </w:r>
    </w:p>
    <w:p w14:paraId="2422A04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杨洋</w:t>
      </w:r>
      <w:r w:rsidRPr="00797A81">
        <w:rPr>
          <w:rFonts w:ascii="Times New Roman" w:eastAsia="仿宋" w:hAnsi="Times New Roman"/>
          <w:sz w:val="28"/>
          <w:szCs w:val="32"/>
        </w:rPr>
        <w:t xml:space="preserve"> </w:t>
      </w:r>
    </w:p>
    <w:p w14:paraId="5F6C966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汪文生</w:t>
      </w:r>
    </w:p>
    <w:p w14:paraId="63D27429" w14:textId="77777777" w:rsidR="0096510B" w:rsidRPr="00797A81" w:rsidRDefault="0096510B" w:rsidP="0096510B">
      <w:pPr>
        <w:rPr>
          <w:rFonts w:ascii="Times New Roman" w:hAnsi="Times New Roman"/>
        </w:rPr>
      </w:pPr>
    </w:p>
    <w:p w14:paraId="1BBF301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2020CSLKT3-001</w:t>
      </w:r>
    </w:p>
    <w:p w14:paraId="10A400F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民族地区农村快递物流服务优化研究</w:t>
      </w:r>
    </w:p>
    <w:p w14:paraId="7EC53F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中央民族大学管理学院</w:t>
      </w:r>
    </w:p>
    <w:p w14:paraId="700F8D5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张秀萍</w:t>
      </w:r>
      <w:r w:rsidRPr="00797A81">
        <w:rPr>
          <w:rFonts w:ascii="Times New Roman" w:eastAsia="仿宋" w:hAnsi="Times New Roman"/>
          <w:sz w:val="28"/>
          <w:szCs w:val="32"/>
        </w:rPr>
        <w:t xml:space="preserve"> </w:t>
      </w:r>
    </w:p>
    <w:p w14:paraId="1FAF0E0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王利艳、刘林梅、刘常兰、杨海韵、郝政和</w:t>
      </w:r>
    </w:p>
    <w:p w14:paraId="19B97238" w14:textId="77777777" w:rsidR="0096510B" w:rsidRPr="00797A81" w:rsidRDefault="0096510B" w:rsidP="0096510B">
      <w:pPr>
        <w:rPr>
          <w:rFonts w:ascii="Times New Roman" w:hAnsi="Times New Roman"/>
        </w:rPr>
      </w:pPr>
    </w:p>
    <w:p w14:paraId="77E0F92F" w14:textId="77777777" w:rsidR="00C57A98" w:rsidRDefault="00C57A98" w:rsidP="0096510B">
      <w:pPr>
        <w:rPr>
          <w:rFonts w:ascii="Times New Roman" w:eastAsia="仿宋" w:hAnsi="Times New Roman"/>
          <w:noProof/>
          <w:sz w:val="28"/>
          <w:szCs w:val="28"/>
        </w:rPr>
      </w:pPr>
    </w:p>
    <w:p w14:paraId="7A5F7BBF" w14:textId="295D35AD"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66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2020CSLKT3-165</w:t>
      </w:r>
    </w:p>
    <w:p w14:paraId="3C1B517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物流业高质量发展的统计评价与路径研究</w:t>
      </w:r>
    </w:p>
    <w:p w14:paraId="7F1003A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湖南现代物流职业技术学院</w:t>
      </w:r>
    </w:p>
    <w:p w14:paraId="246A54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徐娟</w:t>
      </w:r>
      <w:r w:rsidRPr="00797A81">
        <w:rPr>
          <w:rFonts w:ascii="Times New Roman" w:eastAsia="仿宋" w:hAnsi="Times New Roman"/>
          <w:sz w:val="28"/>
          <w:szCs w:val="32"/>
        </w:rPr>
        <w:t xml:space="preserve"> </w:t>
      </w:r>
    </w:p>
    <w:p w14:paraId="1E2B0E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李君、丁泽峰、胡军强、杜丽茶、周宇</w:t>
      </w:r>
    </w:p>
    <w:p w14:paraId="74CA8132" w14:textId="77777777" w:rsidR="0096510B" w:rsidRPr="00797A81" w:rsidRDefault="0096510B" w:rsidP="0096510B">
      <w:pPr>
        <w:rPr>
          <w:rFonts w:ascii="Times New Roman" w:hAnsi="Times New Roman"/>
        </w:rPr>
      </w:pPr>
    </w:p>
    <w:p w14:paraId="17CB609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2020CSLKT3-240</w:t>
      </w:r>
    </w:p>
    <w:p w14:paraId="70462D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快递站点传染病防疫应急机制研究</w:t>
      </w:r>
    </w:p>
    <w:p w14:paraId="4F5983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湖北交通职业技术学院</w:t>
      </w:r>
    </w:p>
    <w:p w14:paraId="3825CC8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任翔</w:t>
      </w:r>
      <w:r w:rsidRPr="00797A81">
        <w:rPr>
          <w:rFonts w:ascii="Times New Roman" w:eastAsia="仿宋" w:hAnsi="Times New Roman"/>
          <w:sz w:val="28"/>
          <w:szCs w:val="32"/>
        </w:rPr>
        <w:t xml:space="preserve"> </w:t>
      </w:r>
    </w:p>
    <w:p w14:paraId="1D23EC7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王孝斌、石小平、游金梅、龚韵枝、李方峻、张瑜</w:t>
      </w:r>
    </w:p>
    <w:p w14:paraId="0633B5DA" w14:textId="77777777" w:rsidR="0096510B" w:rsidRPr="00797A81" w:rsidRDefault="0096510B" w:rsidP="0096510B">
      <w:pPr>
        <w:rPr>
          <w:rFonts w:ascii="Times New Roman" w:hAnsi="Times New Roman"/>
        </w:rPr>
      </w:pPr>
    </w:p>
    <w:p w14:paraId="08D422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2020CSLKT3-109</w:t>
      </w:r>
    </w:p>
    <w:p w14:paraId="4D2EB6E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汽车停产车型备件仓储管理研究</w:t>
      </w:r>
    </w:p>
    <w:p w14:paraId="142B0D5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成都富晟新悦物流有限公司</w:t>
      </w:r>
    </w:p>
    <w:p w14:paraId="52AA90A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李强</w:t>
      </w:r>
      <w:r w:rsidRPr="00797A81">
        <w:rPr>
          <w:rFonts w:ascii="Times New Roman" w:eastAsia="仿宋" w:hAnsi="Times New Roman"/>
          <w:sz w:val="28"/>
          <w:szCs w:val="32"/>
        </w:rPr>
        <w:t xml:space="preserve"> </w:t>
      </w:r>
    </w:p>
    <w:p w14:paraId="747C214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高嵩山、孙怡、胡利、方春友、张广东、王俊、邬龙生、刘宏宇</w:t>
      </w:r>
    </w:p>
    <w:p w14:paraId="59163726" w14:textId="77777777" w:rsidR="0096510B" w:rsidRPr="00797A81" w:rsidRDefault="0096510B" w:rsidP="0096510B">
      <w:pPr>
        <w:rPr>
          <w:rFonts w:ascii="Times New Roman" w:hAnsi="Times New Roman"/>
        </w:rPr>
      </w:pPr>
    </w:p>
    <w:p w14:paraId="444EA5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69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2020CSLKT3-046</w:t>
      </w:r>
    </w:p>
    <w:p w14:paraId="182504D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基于现代生态文明观念下长江三角洲的绿色物流研究</w:t>
      </w:r>
    </w:p>
    <w:p w14:paraId="5F37D8D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盐城工业职业技术学院经贸管理学院</w:t>
      </w:r>
    </w:p>
    <w:p w14:paraId="7C85978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蔡亚轩</w:t>
      </w:r>
      <w:r w:rsidRPr="00797A81">
        <w:rPr>
          <w:rFonts w:ascii="Times New Roman" w:eastAsia="仿宋" w:hAnsi="Times New Roman"/>
          <w:sz w:val="28"/>
          <w:szCs w:val="32"/>
        </w:rPr>
        <w:t xml:space="preserve"> </w:t>
      </w:r>
    </w:p>
    <w:p w14:paraId="2C13DCF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郑志雯、候同娣、邱美玲、朱瑶</w:t>
      </w:r>
    </w:p>
    <w:p w14:paraId="111069AA" w14:textId="77777777" w:rsidR="0096510B" w:rsidRPr="00797A81" w:rsidRDefault="0096510B" w:rsidP="0096510B">
      <w:pPr>
        <w:rPr>
          <w:rFonts w:ascii="Times New Roman" w:hAnsi="Times New Roman"/>
        </w:rPr>
      </w:pPr>
    </w:p>
    <w:p w14:paraId="6A477C54" w14:textId="77777777" w:rsidR="00C57A98" w:rsidRDefault="00C57A98" w:rsidP="0096510B">
      <w:pPr>
        <w:rPr>
          <w:rFonts w:ascii="Times New Roman" w:eastAsia="仿宋" w:hAnsi="Times New Roman"/>
          <w:noProof/>
          <w:sz w:val="28"/>
          <w:szCs w:val="28"/>
        </w:rPr>
      </w:pPr>
    </w:p>
    <w:p w14:paraId="3DB25D40" w14:textId="0CC485A3"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70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2019CSLKT3-123</w:t>
      </w:r>
    </w:p>
    <w:p w14:paraId="7EB0267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京津冀港口群大宗商品物流效率研究</w:t>
      </w:r>
    </w:p>
    <w:p w14:paraId="46C037E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北京物资学院经济学院</w:t>
      </w:r>
    </w:p>
    <w:p w14:paraId="572DC49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刘崇献</w:t>
      </w:r>
      <w:r w:rsidRPr="00797A81">
        <w:rPr>
          <w:rFonts w:ascii="Times New Roman" w:eastAsia="仿宋" w:hAnsi="Times New Roman"/>
          <w:sz w:val="28"/>
          <w:szCs w:val="32"/>
        </w:rPr>
        <w:t xml:space="preserve"> </w:t>
      </w:r>
    </w:p>
    <w:p w14:paraId="11DB40E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郝玉柱、朱粤、曹智慧、牛思佳、雷艳灵、王玲、郑兴峰</w:t>
      </w:r>
    </w:p>
    <w:p w14:paraId="235691CD" w14:textId="77777777" w:rsidR="0096510B" w:rsidRPr="00797A81" w:rsidRDefault="0096510B" w:rsidP="0096510B">
      <w:pPr>
        <w:rPr>
          <w:rFonts w:ascii="Times New Roman" w:hAnsi="Times New Roman"/>
        </w:rPr>
      </w:pPr>
    </w:p>
    <w:p w14:paraId="4B2426C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2018CSLKT3-180</w:t>
      </w:r>
    </w:p>
    <w:p w14:paraId="44F1BC0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四川省供应链枢纽城市创新发展模式研究</w:t>
      </w:r>
    </w:p>
    <w:p w14:paraId="08C7107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成都师范学院</w:t>
      </w:r>
    </w:p>
    <w:p w14:paraId="57CE85D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田红英</w:t>
      </w:r>
      <w:r w:rsidRPr="00797A81">
        <w:rPr>
          <w:rFonts w:ascii="Times New Roman" w:eastAsia="仿宋" w:hAnsi="Times New Roman"/>
          <w:sz w:val="28"/>
          <w:szCs w:val="32"/>
        </w:rPr>
        <w:t xml:space="preserve"> </w:t>
      </w:r>
    </w:p>
    <w:p w14:paraId="28F2155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黄远新、邓龙安、田文、陈怡静</w:t>
      </w:r>
    </w:p>
    <w:p w14:paraId="6A29DBA9" w14:textId="77777777" w:rsidR="0096510B" w:rsidRPr="00797A81" w:rsidRDefault="0096510B" w:rsidP="0096510B">
      <w:pPr>
        <w:rPr>
          <w:rFonts w:ascii="Times New Roman" w:hAnsi="Times New Roman"/>
        </w:rPr>
      </w:pPr>
    </w:p>
    <w:p w14:paraId="62DCC48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2020CSLKT3-042</w:t>
      </w:r>
    </w:p>
    <w:p w14:paraId="4A6D2D1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w:t>
      </w:r>
      <w:r w:rsidRPr="00797A81">
        <w:rPr>
          <w:rFonts w:ascii="Times New Roman" w:eastAsia="仿宋" w:hAnsi="Times New Roman"/>
          <w:noProof/>
          <w:sz w:val="28"/>
          <w:szCs w:val="32"/>
        </w:rPr>
        <w:t>一带一路</w:t>
      </w:r>
      <w:r w:rsidRPr="00797A81">
        <w:rPr>
          <w:rFonts w:ascii="Times New Roman" w:eastAsia="仿宋" w:hAnsi="Times New Roman"/>
          <w:noProof/>
          <w:sz w:val="28"/>
          <w:szCs w:val="32"/>
        </w:rPr>
        <w:t>”</w:t>
      </w:r>
      <w:r w:rsidRPr="00797A81">
        <w:rPr>
          <w:rFonts w:ascii="Times New Roman" w:eastAsia="仿宋" w:hAnsi="Times New Roman"/>
          <w:noProof/>
          <w:sz w:val="28"/>
          <w:szCs w:val="32"/>
        </w:rPr>
        <w:t>战略下连云港市物流需求量预测研究</w:t>
      </w:r>
    </w:p>
    <w:p w14:paraId="59688D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盐城工学院经济管理学院</w:t>
      </w:r>
    </w:p>
    <w:p w14:paraId="1B168F4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李正锋</w:t>
      </w:r>
      <w:r w:rsidRPr="00797A81">
        <w:rPr>
          <w:rFonts w:ascii="Times New Roman" w:eastAsia="仿宋" w:hAnsi="Times New Roman"/>
          <w:sz w:val="28"/>
          <w:szCs w:val="32"/>
        </w:rPr>
        <w:t xml:space="preserve"> </w:t>
      </w:r>
    </w:p>
    <w:p w14:paraId="4B8381A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成桂芳、肖怀云、徐红、王晓</w:t>
      </w:r>
    </w:p>
    <w:p w14:paraId="0F114B2B" w14:textId="77777777" w:rsidR="0096510B" w:rsidRPr="00797A81" w:rsidRDefault="0096510B" w:rsidP="0096510B">
      <w:pPr>
        <w:rPr>
          <w:rFonts w:ascii="Times New Roman" w:hAnsi="Times New Roman"/>
        </w:rPr>
      </w:pPr>
    </w:p>
    <w:p w14:paraId="257D7B4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2018CSLKT3-048</w:t>
      </w:r>
    </w:p>
    <w:p w14:paraId="59EE1CC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共享经济下生鲜农产品</w:t>
      </w:r>
      <w:r w:rsidRPr="00797A81">
        <w:rPr>
          <w:rFonts w:ascii="Times New Roman" w:eastAsia="仿宋" w:hAnsi="Times New Roman"/>
          <w:noProof/>
          <w:sz w:val="28"/>
          <w:szCs w:val="32"/>
        </w:rPr>
        <w:t>“e+”</w:t>
      </w:r>
      <w:r w:rsidRPr="00797A81">
        <w:rPr>
          <w:rFonts w:ascii="Times New Roman" w:eastAsia="仿宋" w:hAnsi="Times New Roman"/>
          <w:noProof/>
          <w:sz w:val="28"/>
          <w:szCs w:val="32"/>
        </w:rPr>
        <w:t>供应链优化研究</w:t>
      </w:r>
    </w:p>
    <w:p w14:paraId="1ED369B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苏州旅游与财经高等职业技术学校</w:t>
      </w:r>
    </w:p>
    <w:p w14:paraId="2F8B86B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周开权</w:t>
      </w:r>
      <w:r w:rsidRPr="00797A81">
        <w:rPr>
          <w:rFonts w:ascii="Times New Roman" w:eastAsia="仿宋" w:hAnsi="Times New Roman"/>
          <w:sz w:val="28"/>
          <w:szCs w:val="32"/>
        </w:rPr>
        <w:t xml:space="preserve"> </w:t>
      </w:r>
    </w:p>
    <w:p w14:paraId="16BD0B2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刘淑平、李先军、田军、陆永健、殷琴、龚月琴</w:t>
      </w:r>
    </w:p>
    <w:p w14:paraId="6D60BE3D" w14:textId="77777777" w:rsidR="0096510B" w:rsidRPr="00797A81" w:rsidRDefault="0096510B" w:rsidP="0096510B">
      <w:pPr>
        <w:rPr>
          <w:rFonts w:ascii="Times New Roman" w:hAnsi="Times New Roman"/>
        </w:rPr>
      </w:pPr>
    </w:p>
    <w:p w14:paraId="58315C65" w14:textId="77777777" w:rsidR="009C773C" w:rsidRDefault="009C773C" w:rsidP="0096510B">
      <w:pPr>
        <w:rPr>
          <w:rFonts w:ascii="Times New Roman" w:eastAsia="仿宋" w:hAnsi="Times New Roman"/>
          <w:noProof/>
          <w:sz w:val="28"/>
          <w:szCs w:val="28"/>
        </w:rPr>
      </w:pPr>
    </w:p>
    <w:p w14:paraId="336F0E6A" w14:textId="190B0E54"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74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2018CSLKT3-091</w:t>
      </w:r>
    </w:p>
    <w:p w14:paraId="4688D3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服装供应链管理变革下管理会计应用研究</w:t>
      </w:r>
    </w:p>
    <w:p w14:paraId="0A33EF6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厦门华厦学院商管系</w:t>
      </w:r>
    </w:p>
    <w:p w14:paraId="0574AF9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郭文茂</w:t>
      </w:r>
      <w:r w:rsidRPr="00797A81">
        <w:rPr>
          <w:rFonts w:ascii="Times New Roman" w:eastAsia="仿宋" w:hAnsi="Times New Roman"/>
          <w:sz w:val="28"/>
          <w:szCs w:val="32"/>
        </w:rPr>
        <w:t xml:space="preserve"> </w:t>
      </w:r>
    </w:p>
    <w:p w14:paraId="6880236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汪婷婷、黄慧琴、常铮、张筱莉、毛雅菲、周志朗、林一斌</w:t>
      </w:r>
    </w:p>
    <w:p w14:paraId="16DAABBE" w14:textId="77777777" w:rsidR="0096510B" w:rsidRPr="00797A81" w:rsidRDefault="0096510B" w:rsidP="0096510B">
      <w:pPr>
        <w:rPr>
          <w:rFonts w:ascii="Times New Roman" w:hAnsi="Times New Roman"/>
        </w:rPr>
      </w:pPr>
    </w:p>
    <w:p w14:paraId="5DFB478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2019CSLKT3-057</w:t>
      </w:r>
    </w:p>
    <w:p w14:paraId="0BF3E60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基于生态创新视角的农产品供应链利益分配模型研究</w:t>
      </w:r>
    </w:p>
    <w:p w14:paraId="26CC682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浙江工业职业技术学院</w:t>
      </w:r>
    </w:p>
    <w:p w14:paraId="0AC51A5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张仕军</w:t>
      </w:r>
      <w:r w:rsidRPr="00797A81">
        <w:rPr>
          <w:rFonts w:ascii="Times New Roman" w:eastAsia="仿宋" w:hAnsi="Times New Roman"/>
          <w:sz w:val="28"/>
          <w:szCs w:val="32"/>
        </w:rPr>
        <w:t xml:space="preserve"> </w:t>
      </w:r>
    </w:p>
    <w:p w14:paraId="4690DBA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丁志刚、李孝汕、闫水延、章鸣雷、王玲媛</w:t>
      </w:r>
    </w:p>
    <w:p w14:paraId="3E470077" w14:textId="77777777" w:rsidR="0096510B" w:rsidRPr="00797A81" w:rsidRDefault="0096510B" w:rsidP="0096510B">
      <w:pPr>
        <w:rPr>
          <w:rFonts w:ascii="Times New Roman" w:hAnsi="Times New Roman"/>
        </w:rPr>
      </w:pPr>
    </w:p>
    <w:p w14:paraId="44E99F8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2020CSLKT3-123</w:t>
      </w:r>
    </w:p>
    <w:p w14:paraId="519B11F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5G</w:t>
      </w:r>
      <w:r w:rsidRPr="00797A81">
        <w:rPr>
          <w:rFonts w:ascii="Times New Roman" w:eastAsia="仿宋" w:hAnsi="Times New Roman"/>
          <w:noProof/>
          <w:sz w:val="28"/>
          <w:szCs w:val="32"/>
        </w:rPr>
        <w:t>时代下西安高速公路服务区智慧物流发展研究</w:t>
      </w:r>
    </w:p>
    <w:p w14:paraId="450DACA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西安外事学院</w:t>
      </w:r>
    </w:p>
    <w:p w14:paraId="38A4DCF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罗宁</w:t>
      </w:r>
      <w:r w:rsidRPr="00797A81">
        <w:rPr>
          <w:rFonts w:ascii="Times New Roman" w:eastAsia="仿宋" w:hAnsi="Times New Roman"/>
          <w:sz w:val="28"/>
          <w:szCs w:val="32"/>
        </w:rPr>
        <w:t xml:space="preserve"> </w:t>
      </w:r>
    </w:p>
    <w:p w14:paraId="27BE550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王玉勤、杨维霞、郑端、张铮</w:t>
      </w:r>
    </w:p>
    <w:p w14:paraId="4BD02709" w14:textId="77777777" w:rsidR="0096510B" w:rsidRPr="00797A81" w:rsidRDefault="0096510B" w:rsidP="0096510B">
      <w:pPr>
        <w:rPr>
          <w:rFonts w:ascii="Times New Roman" w:hAnsi="Times New Roman"/>
        </w:rPr>
      </w:pPr>
    </w:p>
    <w:p w14:paraId="0B76610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2020CSLKT3-017</w:t>
      </w:r>
    </w:p>
    <w:p w14:paraId="577544C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快递物流企业消费者组织社会化对消费者幸福感影响机制研究</w:t>
      </w:r>
    </w:p>
    <w:p w14:paraId="48DD3E9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辽宁省交通高等专科学校</w:t>
      </w:r>
    </w:p>
    <w:p w14:paraId="6AB72A0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胡洋</w:t>
      </w:r>
      <w:r w:rsidRPr="00797A81">
        <w:rPr>
          <w:rFonts w:ascii="Times New Roman" w:eastAsia="仿宋" w:hAnsi="Times New Roman"/>
          <w:sz w:val="28"/>
          <w:szCs w:val="32"/>
        </w:rPr>
        <w:t xml:space="preserve"> </w:t>
      </w:r>
    </w:p>
    <w:p w14:paraId="6FC5968D" w14:textId="77777777" w:rsidR="009C773C"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胡姗姗、张冰华、任斐、马冬梅、程震舟、王溪倩、刘丽坤、</w:t>
      </w:r>
    </w:p>
    <w:p w14:paraId="0FD536F4" w14:textId="78B26B26" w:rsidR="0096510B" w:rsidRPr="00797A81" w:rsidRDefault="0096510B" w:rsidP="009C773C">
      <w:pPr>
        <w:ind w:firstLineChars="600" w:firstLine="1680"/>
        <w:rPr>
          <w:rFonts w:ascii="Times New Roman" w:eastAsia="仿宋" w:hAnsi="Times New Roman"/>
          <w:sz w:val="28"/>
          <w:szCs w:val="32"/>
        </w:rPr>
      </w:pPr>
      <w:r w:rsidRPr="00797A81">
        <w:rPr>
          <w:rFonts w:ascii="Times New Roman" w:eastAsia="仿宋" w:hAnsi="Times New Roman"/>
          <w:noProof/>
          <w:sz w:val="28"/>
          <w:szCs w:val="32"/>
        </w:rPr>
        <w:t>谢元芒</w:t>
      </w:r>
    </w:p>
    <w:p w14:paraId="01A9D648" w14:textId="77777777" w:rsidR="0096510B" w:rsidRPr="00797A81" w:rsidRDefault="0096510B" w:rsidP="0096510B">
      <w:pPr>
        <w:rPr>
          <w:rFonts w:ascii="Times New Roman" w:hAnsi="Times New Roman"/>
        </w:rPr>
      </w:pPr>
    </w:p>
    <w:p w14:paraId="6B8E3F0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78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2020CSLKT3-108</w:t>
      </w:r>
    </w:p>
    <w:p w14:paraId="4B13E1B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突发公共卫生事件下应急物资配送的车辆路径优化研究</w:t>
      </w:r>
    </w:p>
    <w:p w14:paraId="54C6A1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重庆工程职业技术学院财经与旅游学院</w:t>
      </w:r>
    </w:p>
    <w:p w14:paraId="63389A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张家善</w:t>
      </w:r>
      <w:r w:rsidRPr="00797A81">
        <w:rPr>
          <w:rFonts w:ascii="Times New Roman" w:eastAsia="仿宋" w:hAnsi="Times New Roman"/>
          <w:sz w:val="28"/>
          <w:szCs w:val="32"/>
        </w:rPr>
        <w:t xml:space="preserve"> </w:t>
      </w:r>
    </w:p>
    <w:p w14:paraId="0D99249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林晓群、任怀飞、汤晓燕</w:t>
      </w:r>
    </w:p>
    <w:p w14:paraId="471E7433" w14:textId="77777777" w:rsidR="0096510B" w:rsidRPr="00797A81" w:rsidRDefault="0096510B" w:rsidP="0096510B">
      <w:pPr>
        <w:rPr>
          <w:rFonts w:ascii="Times New Roman" w:hAnsi="Times New Roman"/>
        </w:rPr>
      </w:pPr>
    </w:p>
    <w:p w14:paraId="765CA83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79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2020CSLKT3-211</w:t>
      </w:r>
    </w:p>
    <w:p w14:paraId="5BADF7B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家庭健康医疗供应链发展研究与探讨</w:t>
      </w:r>
    </w:p>
    <w:p w14:paraId="3C05B22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山东第一医科大学医学信息工程学院</w:t>
      </w:r>
    </w:p>
    <w:p w14:paraId="4190474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姜雪辉</w:t>
      </w:r>
      <w:r w:rsidRPr="00797A81">
        <w:rPr>
          <w:rFonts w:ascii="Times New Roman" w:eastAsia="仿宋" w:hAnsi="Times New Roman"/>
          <w:sz w:val="28"/>
          <w:szCs w:val="32"/>
        </w:rPr>
        <w:t xml:space="preserve"> </w:t>
      </w:r>
    </w:p>
    <w:p w14:paraId="570A4E3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李文锋、陆强、冯敏、韩忠东、宋吾力、张兰华</w:t>
      </w:r>
    </w:p>
    <w:p w14:paraId="4167B0BB" w14:textId="77777777" w:rsidR="0096510B" w:rsidRPr="00797A81" w:rsidRDefault="0096510B" w:rsidP="0096510B">
      <w:pPr>
        <w:rPr>
          <w:rFonts w:ascii="Times New Roman" w:hAnsi="Times New Roman"/>
        </w:rPr>
      </w:pPr>
    </w:p>
    <w:p w14:paraId="41F3CF7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2020CSLKT3-184</w:t>
      </w:r>
    </w:p>
    <w:p w14:paraId="416B311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大宗商品数字供应链综合平台服务模式研究</w:t>
      </w:r>
    </w:p>
    <w:p w14:paraId="484835C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中信梧桐港供应链管理有限公司</w:t>
      </w:r>
    </w:p>
    <w:p w14:paraId="1543B9A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苏磊</w:t>
      </w:r>
      <w:r w:rsidRPr="00797A81">
        <w:rPr>
          <w:rFonts w:ascii="Times New Roman" w:eastAsia="仿宋" w:hAnsi="Times New Roman"/>
          <w:sz w:val="28"/>
          <w:szCs w:val="32"/>
        </w:rPr>
        <w:t xml:space="preserve"> </w:t>
      </w:r>
    </w:p>
    <w:p w14:paraId="62363BD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王海英</w:t>
      </w:r>
    </w:p>
    <w:p w14:paraId="55A3ABAF" w14:textId="77777777" w:rsidR="0096510B" w:rsidRPr="00797A81" w:rsidRDefault="0096510B" w:rsidP="0096510B">
      <w:pPr>
        <w:rPr>
          <w:rFonts w:ascii="Times New Roman" w:hAnsi="Times New Roman"/>
        </w:rPr>
      </w:pPr>
    </w:p>
    <w:p w14:paraId="02FE31F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2019CSLKT3-176</w:t>
      </w:r>
    </w:p>
    <w:p w14:paraId="6CCF9EF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广东省农产品物流发展影响因素及需求研究</w:t>
      </w:r>
    </w:p>
    <w:p w14:paraId="7411E8C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河源职业技术学院</w:t>
      </w:r>
    </w:p>
    <w:p w14:paraId="6E1B3D7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方艳</w:t>
      </w:r>
      <w:r w:rsidRPr="00797A81">
        <w:rPr>
          <w:rFonts w:ascii="Times New Roman" w:eastAsia="仿宋" w:hAnsi="Times New Roman"/>
          <w:sz w:val="28"/>
          <w:szCs w:val="32"/>
        </w:rPr>
        <w:t xml:space="preserve"> </w:t>
      </w:r>
    </w:p>
    <w:p w14:paraId="261189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姜庆、曾苑、吕春燕、刘佳青、黄慧</w:t>
      </w:r>
    </w:p>
    <w:p w14:paraId="09D0C415" w14:textId="77777777" w:rsidR="0096510B" w:rsidRPr="00797A81" w:rsidRDefault="0096510B" w:rsidP="0096510B">
      <w:pPr>
        <w:rPr>
          <w:rFonts w:ascii="Times New Roman" w:hAnsi="Times New Roman"/>
        </w:rPr>
      </w:pPr>
    </w:p>
    <w:p w14:paraId="0EDD5D4D" w14:textId="77777777" w:rsidR="009C773C" w:rsidRDefault="009C773C" w:rsidP="0096510B">
      <w:pPr>
        <w:rPr>
          <w:rFonts w:ascii="Times New Roman" w:eastAsia="仿宋" w:hAnsi="Times New Roman"/>
          <w:noProof/>
          <w:sz w:val="28"/>
          <w:szCs w:val="28"/>
        </w:rPr>
      </w:pPr>
    </w:p>
    <w:p w14:paraId="28FF0BAF" w14:textId="0A2D81E8"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82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2020CSLKT3-018</w:t>
      </w:r>
    </w:p>
    <w:p w14:paraId="5B6FF8F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服务智慧城市的智慧物流人才校企共育模式研究</w:t>
      </w:r>
    </w:p>
    <w:p w14:paraId="71ADEA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黑龙江财经学院财经信息工程系</w:t>
      </w:r>
    </w:p>
    <w:p w14:paraId="37FCA14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刘胜达</w:t>
      </w:r>
      <w:r w:rsidRPr="00797A81">
        <w:rPr>
          <w:rFonts w:ascii="Times New Roman" w:eastAsia="仿宋" w:hAnsi="Times New Roman"/>
          <w:sz w:val="28"/>
          <w:szCs w:val="32"/>
        </w:rPr>
        <w:t xml:space="preserve"> </w:t>
      </w:r>
    </w:p>
    <w:p w14:paraId="71C3E2C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吴越、薛琢、张爱军、舒杰、王英玮、单晓光</w:t>
      </w:r>
    </w:p>
    <w:p w14:paraId="02E0D3A7" w14:textId="77777777" w:rsidR="0096510B" w:rsidRPr="00797A81" w:rsidRDefault="0096510B" w:rsidP="0096510B">
      <w:pPr>
        <w:rPr>
          <w:rFonts w:ascii="Times New Roman" w:hAnsi="Times New Roman"/>
        </w:rPr>
      </w:pPr>
    </w:p>
    <w:p w14:paraId="062466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2020CSLKT3-030</w:t>
      </w:r>
    </w:p>
    <w:p w14:paraId="3D8A104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4PL</w:t>
      </w:r>
      <w:r w:rsidRPr="00797A81">
        <w:rPr>
          <w:rFonts w:ascii="Times New Roman" w:eastAsia="仿宋" w:hAnsi="Times New Roman"/>
          <w:noProof/>
          <w:sz w:val="28"/>
          <w:szCs w:val="32"/>
        </w:rPr>
        <w:t>的被装物流配送模式研究</w:t>
      </w:r>
    </w:p>
    <w:p w14:paraId="749FAA9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中国人民解放军空军勤务学院航空军需与燃料系</w:t>
      </w:r>
    </w:p>
    <w:p w14:paraId="2C60F5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郭振滨</w:t>
      </w:r>
      <w:r w:rsidRPr="00797A81">
        <w:rPr>
          <w:rFonts w:ascii="Times New Roman" w:eastAsia="仿宋" w:hAnsi="Times New Roman"/>
          <w:sz w:val="28"/>
          <w:szCs w:val="32"/>
        </w:rPr>
        <w:t xml:space="preserve"> </w:t>
      </w:r>
    </w:p>
    <w:p w14:paraId="1EA48C4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张薇、谢福哲、王彬、潘宁军、朱虹</w:t>
      </w:r>
    </w:p>
    <w:p w14:paraId="29A60989" w14:textId="77777777" w:rsidR="0096510B" w:rsidRPr="00797A81" w:rsidRDefault="0096510B" w:rsidP="0096510B">
      <w:pPr>
        <w:rPr>
          <w:rFonts w:ascii="Times New Roman" w:hAnsi="Times New Roman"/>
        </w:rPr>
      </w:pPr>
    </w:p>
    <w:p w14:paraId="61C897C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2019CSLKT3-251</w:t>
      </w:r>
    </w:p>
    <w:p w14:paraId="677359F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w:t>
      </w:r>
      <w:r w:rsidRPr="00797A81">
        <w:rPr>
          <w:rFonts w:ascii="Times New Roman" w:eastAsia="仿宋" w:hAnsi="Times New Roman"/>
          <w:noProof/>
          <w:sz w:val="28"/>
          <w:szCs w:val="32"/>
        </w:rPr>
        <w:t>一带一路</w:t>
      </w:r>
      <w:r w:rsidRPr="00797A81">
        <w:rPr>
          <w:rFonts w:ascii="Times New Roman" w:eastAsia="仿宋" w:hAnsi="Times New Roman"/>
          <w:noProof/>
          <w:sz w:val="28"/>
          <w:szCs w:val="32"/>
        </w:rPr>
        <w:t>”</w:t>
      </w:r>
      <w:r w:rsidRPr="00797A81">
        <w:rPr>
          <w:rFonts w:ascii="Times New Roman" w:eastAsia="仿宋" w:hAnsi="Times New Roman"/>
          <w:noProof/>
          <w:sz w:val="28"/>
          <w:szCs w:val="32"/>
        </w:rPr>
        <w:t>背景下成都国际物流人才需求及培养对策研究</w:t>
      </w:r>
    </w:p>
    <w:p w14:paraId="4F4EA30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成都工业职业技术学院物流工程学院</w:t>
      </w:r>
    </w:p>
    <w:p w14:paraId="16D0548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段莉</w:t>
      </w:r>
      <w:r w:rsidRPr="00797A81">
        <w:rPr>
          <w:rFonts w:ascii="Times New Roman" w:eastAsia="仿宋" w:hAnsi="Times New Roman"/>
          <w:sz w:val="28"/>
          <w:szCs w:val="32"/>
        </w:rPr>
        <w:t xml:space="preserve"> </w:t>
      </w:r>
    </w:p>
    <w:p w14:paraId="514684F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赵倩、黎安平、杨东、刘笑言、孙麟、刘丁铭、张扬</w:t>
      </w:r>
    </w:p>
    <w:p w14:paraId="196903F4" w14:textId="77777777" w:rsidR="0096510B" w:rsidRPr="00797A81" w:rsidRDefault="0096510B" w:rsidP="0096510B">
      <w:pPr>
        <w:rPr>
          <w:rFonts w:ascii="Times New Roman" w:hAnsi="Times New Roman"/>
        </w:rPr>
      </w:pPr>
    </w:p>
    <w:p w14:paraId="6CC96E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2020CSLKT3-225</w:t>
      </w:r>
    </w:p>
    <w:p w14:paraId="06B03D6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基于启发式算法的末端物流配送路径优化研究</w:t>
      </w:r>
    </w:p>
    <w:p w14:paraId="323170B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辽宁对外经贸学院</w:t>
      </w:r>
    </w:p>
    <w:p w14:paraId="2DBDE87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高万晨</w:t>
      </w:r>
      <w:r w:rsidRPr="00797A81">
        <w:rPr>
          <w:rFonts w:ascii="Times New Roman" w:eastAsia="仿宋" w:hAnsi="Times New Roman"/>
          <w:sz w:val="28"/>
          <w:szCs w:val="32"/>
        </w:rPr>
        <w:t xml:space="preserve"> </w:t>
      </w:r>
    </w:p>
    <w:p w14:paraId="698BB16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谷永泉、李宝德、马浩然、庞妍菲、王慧鑫、何俊、孙滢</w:t>
      </w:r>
    </w:p>
    <w:p w14:paraId="2F20F77C" w14:textId="77777777" w:rsidR="0096510B" w:rsidRPr="00797A81" w:rsidRDefault="0096510B" w:rsidP="0096510B">
      <w:pPr>
        <w:rPr>
          <w:rFonts w:ascii="Times New Roman" w:hAnsi="Times New Roman"/>
        </w:rPr>
      </w:pPr>
    </w:p>
    <w:p w14:paraId="0B487ABC" w14:textId="77777777" w:rsidR="009C773C" w:rsidRDefault="009C773C" w:rsidP="0096510B">
      <w:pPr>
        <w:rPr>
          <w:rFonts w:ascii="Times New Roman" w:eastAsia="仿宋" w:hAnsi="Times New Roman"/>
          <w:noProof/>
          <w:sz w:val="28"/>
          <w:szCs w:val="28"/>
        </w:rPr>
      </w:pPr>
    </w:p>
    <w:p w14:paraId="1EC325B1" w14:textId="5D51196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86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2020CSLKT3-255</w:t>
      </w:r>
    </w:p>
    <w:p w14:paraId="3F89C26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基于混合现实技术的物流实训平台开发应用</w:t>
      </w:r>
    </w:p>
    <w:p w14:paraId="22F2DD3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南京工业职业技术学院</w:t>
      </w:r>
    </w:p>
    <w:p w14:paraId="5A1DD9A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谈慧</w:t>
      </w:r>
      <w:r w:rsidRPr="00797A81">
        <w:rPr>
          <w:rFonts w:ascii="Times New Roman" w:eastAsia="仿宋" w:hAnsi="Times New Roman"/>
          <w:sz w:val="28"/>
          <w:szCs w:val="32"/>
        </w:rPr>
        <w:t xml:space="preserve"> </w:t>
      </w:r>
    </w:p>
    <w:p w14:paraId="4634B9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张瑜、周立军、王莎、王桂花、姚世刚</w:t>
      </w:r>
    </w:p>
    <w:p w14:paraId="6FB7CD65" w14:textId="77777777" w:rsidR="0096510B" w:rsidRPr="00797A81" w:rsidRDefault="0096510B" w:rsidP="0096510B">
      <w:pPr>
        <w:rPr>
          <w:rFonts w:ascii="Times New Roman" w:hAnsi="Times New Roman"/>
        </w:rPr>
      </w:pPr>
    </w:p>
    <w:p w14:paraId="794F86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2020CSLKT3-114</w:t>
      </w:r>
    </w:p>
    <w:p w14:paraId="6D007725" w14:textId="77777777" w:rsidR="009C773C"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基于主成分分析法的绵阳市现代服务业发展新格局构建路径研究</w:t>
      </w:r>
    </w:p>
    <w:p w14:paraId="7AF1D668" w14:textId="76992A80" w:rsidR="0096510B" w:rsidRPr="00797A81" w:rsidRDefault="0096510B" w:rsidP="009C773C">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w:t>
      </w:r>
      <w:r w:rsidRPr="00797A81">
        <w:rPr>
          <w:rFonts w:ascii="Times New Roman" w:eastAsia="仿宋" w:hAnsi="Times New Roman"/>
          <w:noProof/>
          <w:sz w:val="28"/>
          <w:szCs w:val="32"/>
        </w:rPr>
        <w:t>以物流业为例</w:t>
      </w:r>
    </w:p>
    <w:p w14:paraId="2ABB3F7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西南财经大学天府学院</w:t>
      </w:r>
    </w:p>
    <w:p w14:paraId="6C7E1FB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柳玉寿</w:t>
      </w:r>
      <w:r w:rsidRPr="00797A81">
        <w:rPr>
          <w:rFonts w:ascii="Times New Roman" w:eastAsia="仿宋" w:hAnsi="Times New Roman"/>
          <w:sz w:val="28"/>
          <w:szCs w:val="32"/>
        </w:rPr>
        <w:t xml:space="preserve"> </w:t>
      </w:r>
    </w:p>
    <w:p w14:paraId="3D94139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欧阳映梅、李倩、张潇丹、何亮、苏利波、刘宇</w:t>
      </w:r>
    </w:p>
    <w:p w14:paraId="74BF51DA" w14:textId="77777777" w:rsidR="0096510B" w:rsidRPr="00797A81" w:rsidRDefault="0096510B" w:rsidP="0096510B">
      <w:pPr>
        <w:rPr>
          <w:rFonts w:ascii="Times New Roman" w:hAnsi="Times New Roman"/>
        </w:rPr>
      </w:pPr>
    </w:p>
    <w:p w14:paraId="6AB4108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2020CSLKT3-072</w:t>
      </w:r>
    </w:p>
    <w:p w14:paraId="18EB007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物流园区的绿色生态体系构建研究</w:t>
      </w:r>
    </w:p>
    <w:p w14:paraId="0A7D542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山东盖世国际物流集团有限公司</w:t>
      </w:r>
    </w:p>
    <w:p w14:paraId="0513541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盖忠琳</w:t>
      </w:r>
      <w:r w:rsidRPr="00797A81">
        <w:rPr>
          <w:rFonts w:ascii="Times New Roman" w:eastAsia="仿宋" w:hAnsi="Times New Roman"/>
          <w:sz w:val="28"/>
          <w:szCs w:val="32"/>
        </w:rPr>
        <w:t xml:space="preserve"> </w:t>
      </w:r>
    </w:p>
    <w:p w14:paraId="518D8EA2" w14:textId="45E7B004"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刘志国、王倩、崔倩、董晓萍</w:t>
      </w:r>
    </w:p>
    <w:p w14:paraId="3EA5B0FF" w14:textId="77777777" w:rsidR="0096510B" w:rsidRPr="009C773C" w:rsidRDefault="0096510B" w:rsidP="0096510B">
      <w:pPr>
        <w:rPr>
          <w:rFonts w:ascii="Times New Roman" w:hAnsi="Times New Roman"/>
        </w:rPr>
      </w:pPr>
    </w:p>
    <w:p w14:paraId="7583FFC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89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2020CSLKT3-235</w:t>
      </w:r>
    </w:p>
    <w:p w14:paraId="63F93B2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疫情影响下稳定发展绍兴中小物流企业的对策研究</w:t>
      </w:r>
    </w:p>
    <w:p w14:paraId="6B5F45B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浙江工业职业技术学院</w:t>
      </w:r>
    </w:p>
    <w:p w14:paraId="41029C0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宋贵玉</w:t>
      </w:r>
      <w:r w:rsidRPr="00797A81">
        <w:rPr>
          <w:rFonts w:ascii="Times New Roman" w:eastAsia="仿宋" w:hAnsi="Times New Roman"/>
          <w:sz w:val="28"/>
          <w:szCs w:val="32"/>
        </w:rPr>
        <w:t xml:space="preserve"> </w:t>
      </w:r>
    </w:p>
    <w:p w14:paraId="1C289FD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蒋伟、许珊珊</w:t>
      </w:r>
    </w:p>
    <w:p w14:paraId="5D89F3FE" w14:textId="77777777" w:rsidR="0096510B" w:rsidRPr="00797A81" w:rsidRDefault="0096510B" w:rsidP="0096510B">
      <w:pPr>
        <w:rPr>
          <w:rFonts w:ascii="Times New Roman" w:hAnsi="Times New Roman"/>
        </w:rPr>
      </w:pPr>
    </w:p>
    <w:p w14:paraId="10624A2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90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2019CSLKT3-106</w:t>
      </w:r>
    </w:p>
    <w:p w14:paraId="25C30C0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w:t>
      </w:r>
      <w:r w:rsidRPr="00797A81">
        <w:rPr>
          <w:rFonts w:ascii="Times New Roman" w:eastAsia="仿宋" w:hAnsi="Times New Roman"/>
          <w:noProof/>
          <w:sz w:val="28"/>
          <w:szCs w:val="32"/>
        </w:rPr>
        <w:t>新零售</w:t>
      </w:r>
      <w:r w:rsidRPr="00797A81">
        <w:rPr>
          <w:rFonts w:ascii="Times New Roman" w:eastAsia="仿宋" w:hAnsi="Times New Roman"/>
          <w:noProof/>
          <w:sz w:val="28"/>
          <w:szCs w:val="32"/>
        </w:rPr>
        <w:t>”</w:t>
      </w:r>
      <w:r w:rsidRPr="00797A81">
        <w:rPr>
          <w:rFonts w:ascii="Times New Roman" w:eastAsia="仿宋" w:hAnsi="Times New Roman"/>
          <w:noProof/>
          <w:sz w:val="28"/>
          <w:szCs w:val="32"/>
        </w:rPr>
        <w:t>下同城配业务流程再造优化研究</w:t>
      </w:r>
    </w:p>
    <w:p w14:paraId="46B0AD2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惠州经济职业技术学院</w:t>
      </w:r>
    </w:p>
    <w:p w14:paraId="02EE7C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叶芬芳</w:t>
      </w:r>
      <w:r w:rsidRPr="00797A81">
        <w:rPr>
          <w:rFonts w:ascii="Times New Roman" w:eastAsia="仿宋" w:hAnsi="Times New Roman"/>
          <w:sz w:val="28"/>
          <w:szCs w:val="32"/>
        </w:rPr>
        <w:t xml:space="preserve"> </w:t>
      </w:r>
    </w:p>
    <w:p w14:paraId="123A0F9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史袆馨、张文方、裘伟超</w:t>
      </w:r>
    </w:p>
    <w:p w14:paraId="5876039B" w14:textId="77777777" w:rsidR="0096510B" w:rsidRPr="00797A81" w:rsidRDefault="0096510B" w:rsidP="0096510B">
      <w:pPr>
        <w:rPr>
          <w:rFonts w:ascii="Times New Roman" w:hAnsi="Times New Roman"/>
        </w:rPr>
      </w:pPr>
    </w:p>
    <w:p w14:paraId="42752E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2020CSLKT3-013</w:t>
      </w:r>
    </w:p>
    <w:p w14:paraId="248C3C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新冠疫情下我国应急物流体系建设研究</w:t>
      </w:r>
    </w:p>
    <w:p w14:paraId="32F5EC9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秦皇岛职业技术学院</w:t>
      </w:r>
    </w:p>
    <w:p w14:paraId="1F817CE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马三生</w:t>
      </w:r>
      <w:r w:rsidRPr="00797A81">
        <w:rPr>
          <w:rFonts w:ascii="Times New Roman" w:eastAsia="仿宋" w:hAnsi="Times New Roman"/>
          <w:sz w:val="28"/>
          <w:szCs w:val="32"/>
        </w:rPr>
        <w:t xml:space="preserve"> </w:t>
      </w:r>
    </w:p>
    <w:p w14:paraId="45A05D1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曹萍、孙杨、崔惠、于颖</w:t>
      </w:r>
    </w:p>
    <w:p w14:paraId="341F17CA" w14:textId="77777777" w:rsidR="0096510B" w:rsidRPr="00797A81" w:rsidRDefault="0096510B" w:rsidP="0096510B">
      <w:pPr>
        <w:rPr>
          <w:rFonts w:ascii="Times New Roman" w:hAnsi="Times New Roman"/>
        </w:rPr>
      </w:pPr>
    </w:p>
    <w:p w14:paraId="27E0663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2020CSLKT3-238</w:t>
      </w:r>
    </w:p>
    <w:p w14:paraId="66BE30E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绿色电商环境下共享快递盒存在的问题及推广策略研究</w:t>
      </w:r>
    </w:p>
    <w:p w14:paraId="296727D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福州外语外贸学院</w:t>
      </w:r>
    </w:p>
    <w:p w14:paraId="756F809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胡秀连</w:t>
      </w:r>
      <w:r w:rsidRPr="00797A81">
        <w:rPr>
          <w:rFonts w:ascii="Times New Roman" w:eastAsia="仿宋" w:hAnsi="Times New Roman"/>
          <w:sz w:val="28"/>
          <w:szCs w:val="32"/>
        </w:rPr>
        <w:t xml:space="preserve"> </w:t>
      </w:r>
    </w:p>
    <w:p w14:paraId="51A466B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柯晟劼、江琪、王承娜、李娜、杨莉</w:t>
      </w:r>
    </w:p>
    <w:p w14:paraId="2B052FC2" w14:textId="77777777" w:rsidR="0096510B" w:rsidRPr="00797A81" w:rsidRDefault="0096510B" w:rsidP="0096510B">
      <w:pPr>
        <w:rPr>
          <w:rFonts w:ascii="Times New Roman" w:hAnsi="Times New Roman"/>
        </w:rPr>
      </w:pPr>
    </w:p>
    <w:p w14:paraId="0105DE9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2020CSLKT3-151</w:t>
      </w:r>
    </w:p>
    <w:p w14:paraId="5938709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疫情形势下生鲜农产品供应链合作模式及收益分配优化研究</w:t>
      </w:r>
    </w:p>
    <w:p w14:paraId="65450E4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扬州工业职业技术学院</w:t>
      </w:r>
    </w:p>
    <w:p w14:paraId="2540A30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王琳</w:t>
      </w:r>
      <w:r w:rsidRPr="00797A81">
        <w:rPr>
          <w:rFonts w:ascii="Times New Roman" w:eastAsia="仿宋" w:hAnsi="Times New Roman"/>
          <w:sz w:val="28"/>
          <w:szCs w:val="32"/>
        </w:rPr>
        <w:t xml:space="preserve"> </w:t>
      </w:r>
    </w:p>
    <w:p w14:paraId="3BBB7EC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陈俊金、杨六一</w:t>
      </w:r>
    </w:p>
    <w:p w14:paraId="22FBE227" w14:textId="77777777" w:rsidR="0096510B" w:rsidRPr="00797A81" w:rsidRDefault="0096510B" w:rsidP="0096510B">
      <w:pPr>
        <w:rPr>
          <w:rFonts w:ascii="Times New Roman" w:hAnsi="Times New Roman"/>
        </w:rPr>
      </w:pPr>
    </w:p>
    <w:p w14:paraId="047160F9" w14:textId="77777777" w:rsidR="00B167B8" w:rsidRDefault="00B167B8" w:rsidP="0096510B">
      <w:pPr>
        <w:rPr>
          <w:rFonts w:ascii="Times New Roman" w:eastAsia="仿宋" w:hAnsi="Times New Roman"/>
          <w:noProof/>
          <w:sz w:val="28"/>
          <w:szCs w:val="28"/>
        </w:rPr>
      </w:pPr>
    </w:p>
    <w:p w14:paraId="341FB2AF" w14:textId="38CBFB38"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94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2020CSLKT3-077</w:t>
      </w:r>
    </w:p>
    <w:p w14:paraId="3F16A61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UTAUT2</w:t>
      </w:r>
      <w:r w:rsidRPr="00797A81">
        <w:rPr>
          <w:rFonts w:ascii="Times New Roman" w:eastAsia="仿宋" w:hAnsi="Times New Roman"/>
          <w:noProof/>
          <w:sz w:val="28"/>
          <w:szCs w:val="32"/>
        </w:rPr>
        <w:t>模型的无人机配送用户使用意愿的影响因素研究</w:t>
      </w:r>
    </w:p>
    <w:p w14:paraId="62EF65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河南工业大学管理学院</w:t>
      </w:r>
    </w:p>
    <w:p w14:paraId="1511E31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王高峰</w:t>
      </w:r>
      <w:r w:rsidRPr="00797A81">
        <w:rPr>
          <w:rFonts w:ascii="Times New Roman" w:eastAsia="仿宋" w:hAnsi="Times New Roman"/>
          <w:sz w:val="28"/>
          <w:szCs w:val="32"/>
        </w:rPr>
        <w:t xml:space="preserve"> </w:t>
      </w:r>
    </w:p>
    <w:p w14:paraId="6A424F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杨艳萍、李凤廷、王焰、张雪苑</w:t>
      </w:r>
    </w:p>
    <w:p w14:paraId="0CF4F47C" w14:textId="77777777" w:rsidR="0096510B" w:rsidRPr="00797A81" w:rsidRDefault="0096510B" w:rsidP="0096510B">
      <w:pPr>
        <w:rPr>
          <w:rFonts w:ascii="Times New Roman" w:hAnsi="Times New Roman"/>
        </w:rPr>
      </w:pPr>
    </w:p>
    <w:p w14:paraId="2C53E03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2020CSLKT3-198</w:t>
      </w:r>
    </w:p>
    <w:p w14:paraId="28CE379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机器视觉在智能物流业中的应用研究</w:t>
      </w:r>
    </w:p>
    <w:p w14:paraId="0A365A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黑龙江财经学院财经信息工程系</w:t>
      </w:r>
    </w:p>
    <w:p w14:paraId="622828F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邢婷</w:t>
      </w:r>
      <w:r w:rsidRPr="00797A81">
        <w:rPr>
          <w:rFonts w:ascii="Times New Roman" w:eastAsia="仿宋" w:hAnsi="Times New Roman"/>
          <w:sz w:val="28"/>
          <w:szCs w:val="32"/>
        </w:rPr>
        <w:t xml:space="preserve"> </w:t>
      </w:r>
    </w:p>
    <w:p w14:paraId="39B8599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张莉、吴越、文雪巍、姜慧梅</w:t>
      </w:r>
    </w:p>
    <w:p w14:paraId="70517867" w14:textId="77777777" w:rsidR="0096510B" w:rsidRPr="00797A81" w:rsidRDefault="0096510B" w:rsidP="0096510B">
      <w:pPr>
        <w:rPr>
          <w:rFonts w:ascii="Times New Roman" w:hAnsi="Times New Roman"/>
        </w:rPr>
      </w:pPr>
    </w:p>
    <w:p w14:paraId="0084E80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2019CSLKT3-079</w:t>
      </w:r>
    </w:p>
    <w:p w14:paraId="05C5271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新旧动能转换背景下汽车物流企业创新模式和机制研究</w:t>
      </w:r>
    </w:p>
    <w:p w14:paraId="77793DB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聊城职业技术学院</w:t>
      </w:r>
    </w:p>
    <w:p w14:paraId="0141D98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刘照军</w:t>
      </w:r>
      <w:r w:rsidRPr="00797A81">
        <w:rPr>
          <w:rFonts w:ascii="Times New Roman" w:eastAsia="仿宋" w:hAnsi="Times New Roman"/>
          <w:sz w:val="28"/>
          <w:szCs w:val="32"/>
        </w:rPr>
        <w:t xml:space="preserve"> </w:t>
      </w:r>
    </w:p>
    <w:p w14:paraId="5642D93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王秀荣、孙凌云、王德顺、杨晓华、黄理法、韩宁</w:t>
      </w:r>
    </w:p>
    <w:p w14:paraId="5D95317C" w14:textId="77777777" w:rsidR="0096510B" w:rsidRPr="00797A81" w:rsidRDefault="0096510B" w:rsidP="0096510B">
      <w:pPr>
        <w:rPr>
          <w:rFonts w:ascii="Times New Roman" w:hAnsi="Times New Roman"/>
        </w:rPr>
      </w:pPr>
    </w:p>
    <w:p w14:paraId="3F98410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2019CSLKT3-204</w:t>
      </w:r>
    </w:p>
    <w:p w14:paraId="4F049C3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《带板运输操作规范》标准研制</w:t>
      </w:r>
    </w:p>
    <w:p w14:paraId="7EE9B38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天津交通职业学院</w:t>
      </w:r>
    </w:p>
    <w:p w14:paraId="669A5D0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王晓阔</w:t>
      </w:r>
      <w:r w:rsidRPr="00797A81">
        <w:rPr>
          <w:rFonts w:ascii="Times New Roman" w:eastAsia="仿宋" w:hAnsi="Times New Roman"/>
          <w:sz w:val="28"/>
          <w:szCs w:val="32"/>
        </w:rPr>
        <w:t xml:space="preserve"> </w:t>
      </w:r>
    </w:p>
    <w:p w14:paraId="4AEF948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刘玫、王永桐、解凯、王楠</w:t>
      </w:r>
    </w:p>
    <w:p w14:paraId="64230292" w14:textId="77777777" w:rsidR="0096510B" w:rsidRPr="00797A81" w:rsidRDefault="0096510B" w:rsidP="0096510B">
      <w:pPr>
        <w:rPr>
          <w:rFonts w:ascii="Times New Roman" w:hAnsi="Times New Roman"/>
        </w:rPr>
      </w:pPr>
    </w:p>
    <w:p w14:paraId="3ABA8D99" w14:textId="77777777" w:rsidR="00B167B8" w:rsidRDefault="00B167B8" w:rsidP="0096510B">
      <w:pPr>
        <w:rPr>
          <w:rFonts w:ascii="Times New Roman" w:eastAsia="仿宋" w:hAnsi="Times New Roman"/>
          <w:noProof/>
          <w:sz w:val="28"/>
          <w:szCs w:val="28"/>
        </w:rPr>
      </w:pPr>
    </w:p>
    <w:p w14:paraId="2E2685F7" w14:textId="0CA1EAD4"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98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2020CSLKT3-248</w:t>
      </w:r>
    </w:p>
    <w:p w14:paraId="16EE0FE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沈阳市物流保险与物流业发展适应性的实证分析及互动发展研究</w:t>
      </w:r>
    </w:p>
    <w:p w14:paraId="45E5BD9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沈阳工程学院</w:t>
      </w:r>
    </w:p>
    <w:p w14:paraId="19A7BA3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贲立欣</w:t>
      </w:r>
      <w:r w:rsidRPr="00797A81">
        <w:rPr>
          <w:rFonts w:ascii="Times New Roman" w:eastAsia="仿宋" w:hAnsi="Times New Roman"/>
          <w:sz w:val="28"/>
          <w:szCs w:val="32"/>
        </w:rPr>
        <w:t xml:space="preserve"> </w:t>
      </w:r>
    </w:p>
    <w:p w14:paraId="52A01185" w14:textId="77777777" w:rsidR="0096510B" w:rsidRPr="00797A81" w:rsidRDefault="0096510B" w:rsidP="00B167B8">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李虹、田凤权、尹健、王庆喜、殷向阳、汤筠伟、冯大伟、李世杭、纪金言</w:t>
      </w:r>
    </w:p>
    <w:p w14:paraId="61CCFBF9" w14:textId="77777777" w:rsidR="0096510B" w:rsidRPr="00797A81" w:rsidRDefault="0096510B" w:rsidP="0096510B">
      <w:pPr>
        <w:rPr>
          <w:rFonts w:ascii="Times New Roman" w:hAnsi="Times New Roman"/>
        </w:rPr>
      </w:pPr>
    </w:p>
    <w:p w14:paraId="0FEB657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99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2020CSLKT3-156</w:t>
      </w:r>
    </w:p>
    <w:p w14:paraId="549F355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人工智能技术在区域物流领域的应用模式研究</w:t>
      </w:r>
    </w:p>
    <w:p w14:paraId="7ACDC7D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浙江东方职业技术学院</w:t>
      </w:r>
    </w:p>
    <w:p w14:paraId="43781AE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王雪蓉</w:t>
      </w:r>
      <w:r w:rsidRPr="00797A81">
        <w:rPr>
          <w:rFonts w:ascii="Times New Roman" w:eastAsia="仿宋" w:hAnsi="Times New Roman"/>
          <w:sz w:val="28"/>
          <w:szCs w:val="32"/>
        </w:rPr>
        <w:t xml:space="preserve"> </w:t>
      </w:r>
    </w:p>
    <w:p w14:paraId="71AE13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张文福、姜茜、黄翼丹、祝凯旋</w:t>
      </w:r>
    </w:p>
    <w:p w14:paraId="3E3586F3" w14:textId="77777777" w:rsidR="0096510B" w:rsidRPr="00797A81" w:rsidRDefault="0096510B" w:rsidP="0096510B">
      <w:pPr>
        <w:rPr>
          <w:rFonts w:ascii="Times New Roman" w:hAnsi="Times New Roman"/>
        </w:rPr>
      </w:pPr>
    </w:p>
    <w:p w14:paraId="2686ED9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2020CSLKT3-079</w:t>
      </w:r>
    </w:p>
    <w:p w14:paraId="2156C25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基于耦合模型的河南省区域物流与区域经济协同发展研究</w:t>
      </w:r>
    </w:p>
    <w:p w14:paraId="1869FAF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商丘工学院经济与管理学院</w:t>
      </w:r>
    </w:p>
    <w:p w14:paraId="34CE9A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姜玲杰</w:t>
      </w:r>
      <w:r w:rsidRPr="00797A81">
        <w:rPr>
          <w:rFonts w:ascii="Times New Roman" w:eastAsia="仿宋" w:hAnsi="Times New Roman"/>
          <w:sz w:val="28"/>
          <w:szCs w:val="32"/>
        </w:rPr>
        <w:t xml:space="preserve"> </w:t>
      </w:r>
    </w:p>
    <w:p w14:paraId="74F7910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刘抗、田乐、王振江、刘明玮、董款、张慧</w:t>
      </w:r>
    </w:p>
    <w:p w14:paraId="58847464" w14:textId="77777777" w:rsidR="0096510B" w:rsidRPr="00797A81" w:rsidRDefault="0096510B" w:rsidP="0096510B">
      <w:pPr>
        <w:rPr>
          <w:rFonts w:ascii="Times New Roman" w:hAnsi="Times New Roman"/>
        </w:rPr>
      </w:pPr>
    </w:p>
    <w:p w14:paraId="6C72040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2020CSLKT3-252</w:t>
      </w:r>
    </w:p>
    <w:p w14:paraId="6D12843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电动汽车充电桩现行标准研究</w:t>
      </w:r>
    </w:p>
    <w:p w14:paraId="7A67515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中国人民解放军空军勤务学院航空军需与燃料系</w:t>
      </w:r>
    </w:p>
    <w:p w14:paraId="68A8D10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刘彬</w:t>
      </w:r>
      <w:r w:rsidRPr="00797A81">
        <w:rPr>
          <w:rFonts w:ascii="Times New Roman" w:eastAsia="仿宋" w:hAnsi="Times New Roman"/>
          <w:sz w:val="28"/>
          <w:szCs w:val="32"/>
        </w:rPr>
        <w:t xml:space="preserve"> </w:t>
      </w:r>
    </w:p>
    <w:p w14:paraId="2F67993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董仕宝、耿光辉、陈利安、贾丽、王文娟、校云鹏</w:t>
      </w:r>
    </w:p>
    <w:p w14:paraId="346E8CA2" w14:textId="77777777" w:rsidR="0096510B" w:rsidRPr="00797A81" w:rsidRDefault="0096510B" w:rsidP="0096510B">
      <w:pPr>
        <w:rPr>
          <w:rFonts w:ascii="Times New Roman" w:hAnsi="Times New Roman"/>
        </w:rPr>
      </w:pPr>
    </w:p>
    <w:p w14:paraId="1015E3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102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2020CSLKT3-112</w:t>
      </w:r>
    </w:p>
    <w:p w14:paraId="32CBCF2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w:t>
      </w:r>
      <w:r w:rsidRPr="00797A81">
        <w:rPr>
          <w:rFonts w:ascii="Times New Roman" w:eastAsia="仿宋" w:hAnsi="Times New Roman"/>
          <w:noProof/>
          <w:sz w:val="28"/>
          <w:szCs w:val="32"/>
        </w:rPr>
        <w:t>AHP-</w:t>
      </w:r>
      <w:r w:rsidRPr="00797A81">
        <w:rPr>
          <w:rFonts w:ascii="Times New Roman" w:eastAsia="仿宋" w:hAnsi="Times New Roman"/>
          <w:noProof/>
          <w:sz w:val="28"/>
          <w:szCs w:val="32"/>
        </w:rPr>
        <w:t>模糊综合评价法的物流服务供应链绩效评价研究</w:t>
      </w:r>
    </w:p>
    <w:p w14:paraId="4FD7795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西南财经大学天府学院</w:t>
      </w:r>
    </w:p>
    <w:p w14:paraId="1857CF5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刘宇</w:t>
      </w:r>
      <w:r w:rsidRPr="00797A81">
        <w:rPr>
          <w:rFonts w:ascii="Times New Roman" w:eastAsia="仿宋" w:hAnsi="Times New Roman"/>
          <w:sz w:val="28"/>
          <w:szCs w:val="32"/>
        </w:rPr>
        <w:t xml:space="preserve"> </w:t>
      </w:r>
    </w:p>
    <w:p w14:paraId="7BB9D4F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王昆、何苗、王晶、唐佳、苏利波、张潇丹、柳玉寿</w:t>
      </w:r>
    </w:p>
    <w:p w14:paraId="232B961E" w14:textId="77777777" w:rsidR="0096510B" w:rsidRPr="00797A81" w:rsidRDefault="0096510B" w:rsidP="0096510B">
      <w:pPr>
        <w:rPr>
          <w:rFonts w:ascii="Times New Roman" w:hAnsi="Times New Roman"/>
        </w:rPr>
      </w:pPr>
    </w:p>
    <w:p w14:paraId="5A2AD1F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2020CSLKT3-227</w:t>
      </w:r>
    </w:p>
    <w:p w14:paraId="37C4EA9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共享经济模式在跨境电商物流中的应用研究</w:t>
      </w:r>
    </w:p>
    <w:p w14:paraId="1869374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辽宁对外经贸学院区域物流协同发展研究中心</w:t>
      </w:r>
    </w:p>
    <w:p w14:paraId="177A085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于汶艳</w:t>
      </w:r>
      <w:r w:rsidRPr="00797A81">
        <w:rPr>
          <w:rFonts w:ascii="Times New Roman" w:eastAsia="仿宋" w:hAnsi="Times New Roman"/>
          <w:sz w:val="28"/>
          <w:szCs w:val="32"/>
        </w:rPr>
        <w:t xml:space="preserve"> </w:t>
      </w:r>
    </w:p>
    <w:p w14:paraId="3F9DD26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焦朝霞、谷永泉、佟瑶、于潮阳、阎妍、陈锦悦、季恩旭</w:t>
      </w:r>
    </w:p>
    <w:p w14:paraId="249CD3F8" w14:textId="77777777" w:rsidR="0096510B" w:rsidRPr="00797A81" w:rsidRDefault="0096510B" w:rsidP="0096510B">
      <w:pPr>
        <w:rPr>
          <w:rFonts w:ascii="Times New Roman" w:hAnsi="Times New Roman"/>
        </w:rPr>
      </w:pPr>
    </w:p>
    <w:p w14:paraId="2F7C86D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2020CSLKT3-111</w:t>
      </w:r>
    </w:p>
    <w:p w14:paraId="574CE2D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新时期四川省生鲜农产品供应链运作绩效评价研究</w:t>
      </w:r>
    </w:p>
    <w:p w14:paraId="3BA6D63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西南科技大学城市学院</w:t>
      </w:r>
    </w:p>
    <w:p w14:paraId="0A75488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何林</w:t>
      </w:r>
      <w:r w:rsidRPr="00797A81">
        <w:rPr>
          <w:rFonts w:ascii="Times New Roman" w:eastAsia="仿宋" w:hAnsi="Times New Roman"/>
          <w:sz w:val="28"/>
          <w:szCs w:val="32"/>
        </w:rPr>
        <w:t xml:space="preserve"> </w:t>
      </w:r>
    </w:p>
    <w:p w14:paraId="506C84F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耿波、邹江、方登科、龙宁斐、李鹏</w:t>
      </w:r>
    </w:p>
    <w:p w14:paraId="6E35BF5C" w14:textId="77777777" w:rsidR="0096510B" w:rsidRPr="00797A81" w:rsidRDefault="0096510B" w:rsidP="0096510B">
      <w:pPr>
        <w:rPr>
          <w:rFonts w:ascii="Times New Roman" w:hAnsi="Times New Roman"/>
        </w:rPr>
      </w:pPr>
    </w:p>
    <w:p w14:paraId="1EFB1F2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2020CSLKT3-196</w:t>
      </w:r>
    </w:p>
    <w:p w14:paraId="22E65F2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视觉识别技术在汽车产前零部件物流领域应用研究</w:t>
      </w:r>
    </w:p>
    <w:p w14:paraId="7ADD220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长春一汽国际物流有限公司</w:t>
      </w:r>
    </w:p>
    <w:p w14:paraId="1070201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贾科</w:t>
      </w:r>
      <w:r w:rsidRPr="00797A81">
        <w:rPr>
          <w:rFonts w:ascii="Times New Roman" w:eastAsia="仿宋" w:hAnsi="Times New Roman"/>
          <w:sz w:val="28"/>
          <w:szCs w:val="32"/>
        </w:rPr>
        <w:t xml:space="preserve"> </w:t>
      </w:r>
    </w:p>
    <w:p w14:paraId="388CFF2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王安伟、王欢、杜建明、张聪颖、王海晶、刘佳、李帅</w:t>
      </w:r>
    </w:p>
    <w:p w14:paraId="14267137" w14:textId="77777777" w:rsidR="0096510B" w:rsidRPr="00797A81" w:rsidRDefault="0096510B" w:rsidP="0096510B">
      <w:pPr>
        <w:rPr>
          <w:rFonts w:ascii="Times New Roman" w:hAnsi="Times New Roman"/>
        </w:rPr>
      </w:pPr>
    </w:p>
    <w:p w14:paraId="50D339EC" w14:textId="77777777" w:rsidR="00B167B8" w:rsidRDefault="00B167B8" w:rsidP="0096510B">
      <w:pPr>
        <w:rPr>
          <w:rFonts w:ascii="Times New Roman" w:eastAsia="仿宋" w:hAnsi="Times New Roman"/>
          <w:noProof/>
          <w:sz w:val="28"/>
          <w:szCs w:val="28"/>
        </w:rPr>
      </w:pPr>
    </w:p>
    <w:p w14:paraId="21D1F4DE" w14:textId="21D70478"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106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2020CSLKT3-136</w:t>
      </w:r>
    </w:p>
    <w:p w14:paraId="0EABB0B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物流上市公司资本结构评价及与企业绩效关系的研究</w:t>
      </w:r>
    </w:p>
    <w:p w14:paraId="6BA7C5B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辽宁装备制造职业技术学院</w:t>
      </w:r>
    </w:p>
    <w:p w14:paraId="1E5981E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李刚</w:t>
      </w:r>
      <w:r w:rsidRPr="00797A81">
        <w:rPr>
          <w:rFonts w:ascii="Times New Roman" w:eastAsia="仿宋" w:hAnsi="Times New Roman"/>
          <w:sz w:val="28"/>
          <w:szCs w:val="32"/>
        </w:rPr>
        <w:t xml:space="preserve"> </w:t>
      </w:r>
    </w:p>
    <w:p w14:paraId="6ADA6FF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孙宏英、李化、李虹、王庆喜、何红、房堃</w:t>
      </w:r>
    </w:p>
    <w:p w14:paraId="5906FF4C" w14:textId="77777777" w:rsidR="0096510B" w:rsidRPr="00797A81" w:rsidRDefault="0096510B" w:rsidP="0096510B">
      <w:pPr>
        <w:rPr>
          <w:rFonts w:ascii="Times New Roman" w:hAnsi="Times New Roman"/>
        </w:rPr>
      </w:pPr>
    </w:p>
    <w:p w14:paraId="7C7CDE0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2018CSLKT3-131</w:t>
      </w:r>
    </w:p>
    <w:p w14:paraId="5D5F7196" w14:textId="77777777" w:rsidR="0096510B" w:rsidRPr="00797A81" w:rsidRDefault="0096510B" w:rsidP="00B167B8">
      <w:pPr>
        <w:ind w:left="1400" w:hangingChars="500" w:hanging="1400"/>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服务区域经济发展的地方高职物流人才培养模式研究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以内蒙古商贸职业学院为例</w:t>
      </w:r>
    </w:p>
    <w:p w14:paraId="319571D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内蒙古商贸职业学院</w:t>
      </w:r>
    </w:p>
    <w:p w14:paraId="4D3C2F1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广小利</w:t>
      </w:r>
      <w:r w:rsidRPr="00797A81">
        <w:rPr>
          <w:rFonts w:ascii="Times New Roman" w:eastAsia="仿宋" w:hAnsi="Times New Roman"/>
          <w:sz w:val="28"/>
          <w:szCs w:val="32"/>
        </w:rPr>
        <w:t xml:space="preserve"> </w:t>
      </w:r>
    </w:p>
    <w:p w14:paraId="18E7B99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王全在、戴晶晶、郝杨</w:t>
      </w:r>
    </w:p>
    <w:p w14:paraId="0CC676DF" w14:textId="77777777" w:rsidR="0096510B" w:rsidRPr="00797A81" w:rsidRDefault="0096510B" w:rsidP="0096510B">
      <w:pPr>
        <w:rPr>
          <w:rFonts w:ascii="Times New Roman" w:hAnsi="Times New Roman"/>
        </w:rPr>
      </w:pPr>
    </w:p>
    <w:p w14:paraId="34CB0D4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2020CSLKT3-140</w:t>
      </w:r>
    </w:p>
    <w:p w14:paraId="6CC8FC1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黑龙江省农产品冷链物流发展对策研究</w:t>
      </w:r>
    </w:p>
    <w:p w14:paraId="757CBB8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哈尔滨职业技术学院现代服务学院</w:t>
      </w:r>
    </w:p>
    <w:p w14:paraId="4D32FF8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吕秀英</w:t>
      </w:r>
      <w:r w:rsidRPr="00797A81">
        <w:rPr>
          <w:rFonts w:ascii="Times New Roman" w:eastAsia="仿宋" w:hAnsi="Times New Roman"/>
          <w:sz w:val="28"/>
          <w:szCs w:val="32"/>
        </w:rPr>
        <w:t xml:space="preserve"> </w:t>
      </w:r>
    </w:p>
    <w:p w14:paraId="38820E5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冯霆、初贺、李晶莹</w:t>
      </w:r>
    </w:p>
    <w:p w14:paraId="706D5587" w14:textId="77777777" w:rsidR="0096510B" w:rsidRPr="00797A81" w:rsidRDefault="0096510B" w:rsidP="0096510B">
      <w:pPr>
        <w:rPr>
          <w:rFonts w:ascii="Times New Roman" w:hAnsi="Times New Roman"/>
        </w:rPr>
      </w:pPr>
    </w:p>
    <w:p w14:paraId="2D771D2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109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2020CSLKT3-180</w:t>
      </w:r>
    </w:p>
    <w:p w14:paraId="4DA5ED1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跨境电商物流系统脆弱性影响因素分析</w:t>
      </w:r>
    </w:p>
    <w:p w14:paraId="718513E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四川建筑职业技术学院</w:t>
      </w:r>
    </w:p>
    <w:p w14:paraId="19592D2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周路</w:t>
      </w:r>
      <w:r w:rsidRPr="00797A81">
        <w:rPr>
          <w:rFonts w:ascii="Times New Roman" w:eastAsia="仿宋" w:hAnsi="Times New Roman"/>
          <w:sz w:val="28"/>
          <w:szCs w:val="32"/>
        </w:rPr>
        <w:t xml:space="preserve"> </w:t>
      </w:r>
    </w:p>
    <w:p w14:paraId="0D261F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刘磊</w:t>
      </w:r>
    </w:p>
    <w:p w14:paraId="0AA03973" w14:textId="77777777" w:rsidR="0096510B" w:rsidRPr="00797A81" w:rsidRDefault="0096510B" w:rsidP="0096510B">
      <w:pPr>
        <w:rPr>
          <w:rFonts w:ascii="Times New Roman" w:hAnsi="Times New Roman"/>
        </w:rPr>
      </w:pPr>
    </w:p>
    <w:p w14:paraId="3FC8A90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110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2020CSLKT3-158</w:t>
      </w:r>
    </w:p>
    <w:p w14:paraId="100A1B0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支持湖州民营经济发展壮大的供应链金融发展对策研究</w:t>
      </w:r>
    </w:p>
    <w:p w14:paraId="6EBAF9E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湖州职业技术学院</w:t>
      </w:r>
    </w:p>
    <w:p w14:paraId="161245D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黄明田</w:t>
      </w:r>
      <w:r w:rsidRPr="00797A81">
        <w:rPr>
          <w:rFonts w:ascii="Times New Roman" w:eastAsia="仿宋" w:hAnsi="Times New Roman"/>
          <w:sz w:val="28"/>
          <w:szCs w:val="32"/>
        </w:rPr>
        <w:t xml:space="preserve"> </w:t>
      </w:r>
    </w:p>
    <w:p w14:paraId="560E666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朱颢、方进东</w:t>
      </w:r>
    </w:p>
    <w:p w14:paraId="017A7B32" w14:textId="77777777" w:rsidR="0096510B" w:rsidRPr="00797A81" w:rsidRDefault="0096510B" w:rsidP="0096510B">
      <w:pPr>
        <w:rPr>
          <w:rFonts w:ascii="Times New Roman" w:hAnsi="Times New Roman"/>
        </w:rPr>
      </w:pPr>
    </w:p>
    <w:p w14:paraId="52D4EC7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2020CSLKT3-135</w:t>
      </w:r>
    </w:p>
    <w:p w14:paraId="4D80F0D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新冠疫情下医药物流企业的应对措施研究</w:t>
      </w:r>
    </w:p>
    <w:p w14:paraId="66A367D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辽宁医药职业学院</w:t>
      </w:r>
    </w:p>
    <w:p w14:paraId="25D30B0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金爽</w:t>
      </w:r>
      <w:r w:rsidRPr="00797A81">
        <w:rPr>
          <w:rFonts w:ascii="Times New Roman" w:eastAsia="仿宋" w:hAnsi="Times New Roman"/>
          <w:sz w:val="28"/>
          <w:szCs w:val="32"/>
        </w:rPr>
        <w:t xml:space="preserve"> </w:t>
      </w:r>
    </w:p>
    <w:p w14:paraId="2C5BE62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孟慧明、徐琴、杨帆、明延波</w:t>
      </w:r>
    </w:p>
    <w:p w14:paraId="5C999712" w14:textId="77777777" w:rsidR="0096510B" w:rsidRPr="00797A81" w:rsidRDefault="0096510B" w:rsidP="0096510B">
      <w:pPr>
        <w:rPr>
          <w:rFonts w:ascii="Times New Roman" w:hAnsi="Times New Roman"/>
        </w:rPr>
      </w:pPr>
    </w:p>
    <w:p w14:paraId="0B45882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2020CSLKT3-241</w:t>
      </w:r>
    </w:p>
    <w:p w14:paraId="0583ED6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城市抗疫物流系统建设研究</w:t>
      </w:r>
    </w:p>
    <w:p w14:paraId="3137174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湖北城市建设职业技术学院</w:t>
      </w:r>
    </w:p>
    <w:p w14:paraId="2983F11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蔡改成</w:t>
      </w:r>
      <w:r w:rsidRPr="00797A81">
        <w:rPr>
          <w:rFonts w:ascii="Times New Roman" w:eastAsia="仿宋" w:hAnsi="Times New Roman"/>
          <w:sz w:val="28"/>
          <w:szCs w:val="32"/>
        </w:rPr>
        <w:t xml:space="preserve"> </w:t>
      </w:r>
    </w:p>
    <w:p w14:paraId="45C5602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许丰恺、李明、肖琪、姜迎春</w:t>
      </w:r>
    </w:p>
    <w:p w14:paraId="40061BEC" w14:textId="77777777" w:rsidR="0096510B" w:rsidRPr="00797A81" w:rsidRDefault="0096510B" w:rsidP="0096510B">
      <w:pPr>
        <w:rPr>
          <w:rFonts w:ascii="Times New Roman" w:hAnsi="Times New Roman"/>
        </w:rPr>
      </w:pPr>
    </w:p>
    <w:p w14:paraId="4569F4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2018CSLKT3-223</w:t>
      </w:r>
    </w:p>
    <w:p w14:paraId="0CCAC6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w:t>
      </w:r>
      <w:r w:rsidRPr="00797A81">
        <w:rPr>
          <w:rFonts w:ascii="Times New Roman" w:eastAsia="仿宋" w:hAnsi="Times New Roman"/>
          <w:noProof/>
          <w:sz w:val="28"/>
          <w:szCs w:val="32"/>
        </w:rPr>
        <w:t>互联网</w:t>
      </w:r>
      <w:r w:rsidRPr="00797A81">
        <w:rPr>
          <w:rFonts w:ascii="Times New Roman" w:eastAsia="仿宋" w:hAnsi="Times New Roman"/>
          <w:noProof/>
          <w:sz w:val="28"/>
          <w:szCs w:val="32"/>
        </w:rPr>
        <w:t>+”</w:t>
      </w:r>
      <w:r w:rsidRPr="00797A81">
        <w:rPr>
          <w:rFonts w:ascii="Times New Roman" w:eastAsia="仿宋" w:hAnsi="Times New Roman"/>
          <w:noProof/>
          <w:sz w:val="28"/>
          <w:szCs w:val="32"/>
        </w:rPr>
        <w:t>背景下区域物流私有云数据中心的安全机制研究</w:t>
      </w:r>
    </w:p>
    <w:p w14:paraId="5A37E61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河南科技大学</w:t>
      </w:r>
    </w:p>
    <w:p w14:paraId="2D8272C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范志辉</w:t>
      </w:r>
      <w:r w:rsidRPr="00797A81">
        <w:rPr>
          <w:rFonts w:ascii="Times New Roman" w:eastAsia="仿宋" w:hAnsi="Times New Roman"/>
          <w:sz w:val="28"/>
          <w:szCs w:val="32"/>
        </w:rPr>
        <w:t xml:space="preserve"> </w:t>
      </w:r>
    </w:p>
    <w:p w14:paraId="007AB44F"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买若毅、王利巧、李沛谕、陈曦、张超武、王辉、马凌、杨士民</w:t>
      </w:r>
    </w:p>
    <w:p w14:paraId="7E63F703" w14:textId="77777777" w:rsidR="0096510B" w:rsidRPr="00797A81" w:rsidRDefault="0096510B" w:rsidP="0096510B">
      <w:pPr>
        <w:rPr>
          <w:rFonts w:ascii="Times New Roman" w:hAnsi="Times New Roman"/>
        </w:rPr>
      </w:pPr>
    </w:p>
    <w:p w14:paraId="12D188A9" w14:textId="77777777" w:rsidR="00B167B8" w:rsidRDefault="00B167B8" w:rsidP="0096510B">
      <w:pPr>
        <w:rPr>
          <w:rFonts w:ascii="Times New Roman" w:eastAsia="仿宋" w:hAnsi="Times New Roman"/>
          <w:noProof/>
          <w:sz w:val="28"/>
          <w:szCs w:val="28"/>
        </w:rPr>
      </w:pPr>
    </w:p>
    <w:p w14:paraId="5C0836C2" w14:textId="5261F3C4"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114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2020CSLKT3-164</w:t>
      </w:r>
    </w:p>
    <w:p w14:paraId="4E5ACB15" w14:textId="77777777" w:rsidR="00A55102"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关于长江内陆港口依托多式联运快速发展的专项研究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以湖北</w:t>
      </w:r>
    </w:p>
    <w:p w14:paraId="4229A1D8" w14:textId="7BC1A16D" w:rsidR="0096510B" w:rsidRPr="00797A81" w:rsidRDefault="0096510B" w:rsidP="00A55102">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黄石新港为例</w:t>
      </w:r>
    </w:p>
    <w:p w14:paraId="5232AE7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黄石市港口物流发展中心</w:t>
      </w:r>
    </w:p>
    <w:p w14:paraId="7D5CD52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张锐</w:t>
      </w:r>
      <w:r w:rsidRPr="00797A81">
        <w:rPr>
          <w:rFonts w:ascii="Times New Roman" w:eastAsia="仿宋" w:hAnsi="Times New Roman"/>
          <w:sz w:val="28"/>
          <w:szCs w:val="32"/>
        </w:rPr>
        <w:t xml:space="preserve"> </w:t>
      </w:r>
    </w:p>
    <w:p w14:paraId="6D6996D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陆松、付新平、王达政、石君、刘琪、程峰、胡晓佳</w:t>
      </w:r>
    </w:p>
    <w:p w14:paraId="06CCFBD8" w14:textId="77777777" w:rsidR="0096510B" w:rsidRPr="00797A81" w:rsidRDefault="0096510B" w:rsidP="0096510B">
      <w:pPr>
        <w:rPr>
          <w:rFonts w:ascii="Times New Roman" w:hAnsi="Times New Roman"/>
        </w:rPr>
      </w:pPr>
    </w:p>
    <w:p w14:paraId="00E64E7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2020CSLKT3-170</w:t>
      </w:r>
    </w:p>
    <w:p w14:paraId="5263CE17" w14:textId="77777777" w:rsidR="00A55102" w:rsidRDefault="0096510B" w:rsidP="0096510B">
      <w:pPr>
        <w:rPr>
          <w:rFonts w:ascii="Times New Roman" w:eastAsia="仿宋" w:hAnsi="Times New Roman"/>
          <w:noProof/>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粤港澳大湾区智慧物流推进策略与政策保障研究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以珠海横琴</w:t>
      </w:r>
    </w:p>
    <w:p w14:paraId="1E5BBE4F" w14:textId="0C2DC178" w:rsidR="0096510B" w:rsidRPr="00797A81" w:rsidRDefault="0096510B" w:rsidP="00A55102">
      <w:pPr>
        <w:ind w:firstLineChars="500" w:firstLine="1400"/>
        <w:rPr>
          <w:rFonts w:ascii="Times New Roman" w:eastAsia="仿宋" w:hAnsi="Times New Roman"/>
          <w:sz w:val="28"/>
          <w:szCs w:val="32"/>
        </w:rPr>
      </w:pPr>
      <w:r w:rsidRPr="00797A81">
        <w:rPr>
          <w:rFonts w:ascii="Times New Roman" w:eastAsia="仿宋" w:hAnsi="Times New Roman"/>
          <w:noProof/>
          <w:sz w:val="28"/>
          <w:szCs w:val="32"/>
        </w:rPr>
        <w:t>新区为例</w:t>
      </w:r>
    </w:p>
    <w:p w14:paraId="40A0A934"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珠海城市职业技术学院</w:t>
      </w:r>
    </w:p>
    <w:p w14:paraId="6E88005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冯希</w:t>
      </w:r>
      <w:r w:rsidRPr="00797A81">
        <w:rPr>
          <w:rFonts w:ascii="Times New Roman" w:eastAsia="仿宋" w:hAnsi="Times New Roman"/>
          <w:sz w:val="28"/>
          <w:szCs w:val="32"/>
        </w:rPr>
        <w:t xml:space="preserve"> </w:t>
      </w:r>
    </w:p>
    <w:p w14:paraId="72815CC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刘敏、王新桥、董向红、沙蓓蓓、徐妍</w:t>
      </w:r>
    </w:p>
    <w:p w14:paraId="67D1E6A2" w14:textId="77777777" w:rsidR="0096510B" w:rsidRPr="00797A81" w:rsidRDefault="0096510B" w:rsidP="0096510B">
      <w:pPr>
        <w:rPr>
          <w:rFonts w:ascii="Times New Roman" w:hAnsi="Times New Roman"/>
        </w:rPr>
      </w:pPr>
    </w:p>
    <w:p w14:paraId="7A89BDA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2020CSLKT3-268</w:t>
      </w:r>
    </w:p>
    <w:p w14:paraId="113E741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基于产学研协同育人的林产品物流实训基地建设研究</w:t>
      </w:r>
    </w:p>
    <w:p w14:paraId="23F91D2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广西生态工程职业技术学院</w:t>
      </w:r>
    </w:p>
    <w:p w14:paraId="26DF555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王永富</w:t>
      </w:r>
      <w:r w:rsidRPr="00797A81">
        <w:rPr>
          <w:rFonts w:ascii="Times New Roman" w:eastAsia="仿宋" w:hAnsi="Times New Roman"/>
          <w:sz w:val="28"/>
          <w:szCs w:val="32"/>
        </w:rPr>
        <w:t xml:space="preserve"> </w:t>
      </w:r>
    </w:p>
    <w:p w14:paraId="60DA39C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李亚琦、龚翠英、谢坚</w:t>
      </w:r>
    </w:p>
    <w:p w14:paraId="2EE79090" w14:textId="77777777" w:rsidR="0096510B" w:rsidRPr="00797A81" w:rsidRDefault="0096510B" w:rsidP="0096510B">
      <w:pPr>
        <w:rPr>
          <w:rFonts w:ascii="Times New Roman" w:hAnsi="Times New Roman"/>
        </w:rPr>
      </w:pPr>
    </w:p>
    <w:p w14:paraId="04A1B52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2020CSLKT3-057</w:t>
      </w:r>
    </w:p>
    <w:p w14:paraId="4AAFBF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物流企业诚信体系建设研究</w:t>
      </w:r>
    </w:p>
    <w:p w14:paraId="534D019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浙江东方职业技术学院管理学院</w:t>
      </w:r>
    </w:p>
    <w:p w14:paraId="4C43D20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邹非</w:t>
      </w:r>
      <w:r w:rsidRPr="00797A81">
        <w:rPr>
          <w:rFonts w:ascii="Times New Roman" w:eastAsia="仿宋" w:hAnsi="Times New Roman"/>
          <w:sz w:val="28"/>
          <w:szCs w:val="32"/>
        </w:rPr>
        <w:t xml:space="preserve"> </w:t>
      </w:r>
    </w:p>
    <w:p w14:paraId="60DD494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徐濛娜、魏晶晶、耿志强、朱佩琮</w:t>
      </w:r>
    </w:p>
    <w:p w14:paraId="36A7378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118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2020CSLKT3-236</w:t>
      </w:r>
    </w:p>
    <w:p w14:paraId="4809C0D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新时期城区农产品批发物流园建设研究</w:t>
      </w:r>
    </w:p>
    <w:p w14:paraId="39378B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宁德市物流行业协会</w:t>
      </w:r>
    </w:p>
    <w:p w14:paraId="22E47CA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郭宇</w:t>
      </w:r>
      <w:r w:rsidRPr="00797A81">
        <w:rPr>
          <w:rFonts w:ascii="Times New Roman" w:eastAsia="仿宋" w:hAnsi="Times New Roman"/>
          <w:sz w:val="28"/>
          <w:szCs w:val="32"/>
        </w:rPr>
        <w:t xml:space="preserve"> </w:t>
      </w:r>
    </w:p>
    <w:p w14:paraId="328F951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罗松生、郭江农、杨建斌、袁科峰</w:t>
      </w:r>
    </w:p>
    <w:p w14:paraId="4957A5EA" w14:textId="77777777" w:rsidR="0096510B" w:rsidRPr="00797A81" w:rsidRDefault="0096510B" w:rsidP="0096510B">
      <w:pPr>
        <w:rPr>
          <w:rFonts w:ascii="Times New Roman" w:hAnsi="Times New Roman"/>
        </w:rPr>
      </w:pPr>
    </w:p>
    <w:p w14:paraId="4284E6F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119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2020CSLKT3-052</w:t>
      </w:r>
    </w:p>
    <w:p w14:paraId="7F9C52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A</w:t>
      </w:r>
      <w:r w:rsidRPr="00797A81">
        <w:rPr>
          <w:rFonts w:ascii="Times New Roman" w:eastAsia="仿宋" w:hAnsi="Times New Roman"/>
          <w:noProof/>
          <w:sz w:val="28"/>
          <w:szCs w:val="32"/>
        </w:rPr>
        <w:t>国际货运代理有限公司发展战略研究</w:t>
      </w:r>
    </w:p>
    <w:p w14:paraId="2B10971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昆山登云科技职业学院</w:t>
      </w:r>
    </w:p>
    <w:p w14:paraId="36806C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曹海林</w:t>
      </w:r>
      <w:r w:rsidRPr="00797A81">
        <w:rPr>
          <w:rFonts w:ascii="Times New Roman" w:eastAsia="仿宋" w:hAnsi="Times New Roman"/>
          <w:sz w:val="28"/>
          <w:szCs w:val="32"/>
        </w:rPr>
        <w:t xml:space="preserve"> </w:t>
      </w:r>
    </w:p>
    <w:p w14:paraId="77DF7C5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许哲毓、王慧颖、郭梁、陈芝韵、朱丽娜</w:t>
      </w:r>
    </w:p>
    <w:p w14:paraId="53B1F0F1" w14:textId="77777777" w:rsidR="0096510B" w:rsidRPr="00797A81" w:rsidRDefault="0096510B" w:rsidP="0096510B">
      <w:pPr>
        <w:rPr>
          <w:rFonts w:ascii="Times New Roman" w:hAnsi="Times New Roman"/>
        </w:rPr>
      </w:pPr>
    </w:p>
    <w:p w14:paraId="6C75379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2019CSLKT3-069</w:t>
      </w:r>
    </w:p>
    <w:p w14:paraId="67E1DD1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民办高校产学研用物流人才培养模式研究</w:t>
      </w:r>
    </w:p>
    <w:p w14:paraId="5EEAA6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江西服装学院</w:t>
      </w:r>
    </w:p>
    <w:p w14:paraId="6B128C1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梅艺华</w:t>
      </w:r>
      <w:r w:rsidRPr="00797A81">
        <w:rPr>
          <w:rFonts w:ascii="Times New Roman" w:eastAsia="仿宋" w:hAnsi="Times New Roman"/>
          <w:sz w:val="28"/>
          <w:szCs w:val="32"/>
        </w:rPr>
        <w:t xml:space="preserve"> </w:t>
      </w:r>
    </w:p>
    <w:p w14:paraId="41953ED3" w14:textId="77777777" w:rsidR="0096510B" w:rsidRPr="00797A81" w:rsidRDefault="0096510B" w:rsidP="00A55102">
      <w:pPr>
        <w:ind w:leftChars="10" w:left="1701"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郑小波、刘春生、黄恩平、高习文、周园源、查金旺、王乐、王铮、喻正义</w:t>
      </w:r>
    </w:p>
    <w:p w14:paraId="1597F0DB" w14:textId="77777777" w:rsidR="0096510B" w:rsidRPr="00797A81" w:rsidRDefault="0096510B" w:rsidP="0096510B">
      <w:pPr>
        <w:rPr>
          <w:rFonts w:ascii="Times New Roman" w:hAnsi="Times New Roman"/>
        </w:rPr>
      </w:pPr>
    </w:p>
    <w:p w14:paraId="00FFD0F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2019CSLKT3-011</w:t>
      </w:r>
    </w:p>
    <w:p w14:paraId="71011BB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基于互联网</w:t>
      </w:r>
      <w:r w:rsidRPr="00797A81">
        <w:rPr>
          <w:rFonts w:ascii="Times New Roman" w:eastAsia="仿宋" w:hAnsi="Times New Roman"/>
          <w:noProof/>
          <w:sz w:val="28"/>
          <w:szCs w:val="32"/>
        </w:rPr>
        <w:t>+</w:t>
      </w:r>
      <w:r w:rsidRPr="00797A81">
        <w:rPr>
          <w:rFonts w:ascii="Times New Roman" w:eastAsia="仿宋" w:hAnsi="Times New Roman"/>
          <w:noProof/>
          <w:sz w:val="28"/>
          <w:szCs w:val="32"/>
        </w:rPr>
        <w:t>的京津冀港口协同发展研究</w:t>
      </w:r>
    </w:p>
    <w:p w14:paraId="52909F2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南开大学滨海学院</w:t>
      </w:r>
    </w:p>
    <w:p w14:paraId="1136B3F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耿会君</w:t>
      </w:r>
      <w:r w:rsidRPr="00797A81">
        <w:rPr>
          <w:rFonts w:ascii="Times New Roman" w:eastAsia="仿宋" w:hAnsi="Times New Roman"/>
          <w:sz w:val="28"/>
          <w:szCs w:val="32"/>
        </w:rPr>
        <w:t xml:space="preserve"> </w:t>
      </w:r>
    </w:p>
    <w:p w14:paraId="7AA232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刘艳霞、陈志卷、袁伯友、曹海鸥</w:t>
      </w:r>
    </w:p>
    <w:p w14:paraId="3B82599A" w14:textId="77777777" w:rsidR="0096510B" w:rsidRPr="00797A81" w:rsidRDefault="0096510B" w:rsidP="0096510B">
      <w:pPr>
        <w:rPr>
          <w:rFonts w:ascii="Times New Roman" w:hAnsi="Times New Roman"/>
        </w:rPr>
      </w:pPr>
    </w:p>
    <w:p w14:paraId="12B43F0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122</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2020CSLKT3-053</w:t>
      </w:r>
    </w:p>
    <w:p w14:paraId="27E3312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共享物流模式创新研究</w:t>
      </w:r>
    </w:p>
    <w:p w14:paraId="51E1B32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浙江新颜物流有限公司</w:t>
      </w:r>
    </w:p>
    <w:p w14:paraId="5AA2E76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颜滨</w:t>
      </w:r>
      <w:r w:rsidRPr="00797A81">
        <w:rPr>
          <w:rFonts w:ascii="Times New Roman" w:eastAsia="仿宋" w:hAnsi="Times New Roman"/>
          <w:sz w:val="28"/>
          <w:szCs w:val="32"/>
        </w:rPr>
        <w:t xml:space="preserve"> </w:t>
      </w:r>
    </w:p>
    <w:p w14:paraId="3693A35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邓邵涛、姚国龙</w:t>
      </w:r>
    </w:p>
    <w:p w14:paraId="58EE53C3" w14:textId="77777777" w:rsidR="0096510B" w:rsidRPr="00797A81" w:rsidRDefault="0096510B" w:rsidP="0096510B">
      <w:pPr>
        <w:rPr>
          <w:rFonts w:ascii="Times New Roman" w:hAnsi="Times New Roman"/>
        </w:rPr>
      </w:pPr>
    </w:p>
    <w:p w14:paraId="4A10562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123</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2020CSLKT3-043</w:t>
      </w:r>
    </w:p>
    <w:p w14:paraId="6FC5E8BD"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基于供应链的火电企业水运煤采购管理研究</w:t>
      </w:r>
    </w:p>
    <w:p w14:paraId="167E7AF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盐城开放大学</w:t>
      </w:r>
    </w:p>
    <w:p w14:paraId="0D3F592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崔琳琳</w:t>
      </w:r>
      <w:r w:rsidRPr="00797A81">
        <w:rPr>
          <w:rFonts w:ascii="Times New Roman" w:eastAsia="仿宋" w:hAnsi="Times New Roman"/>
          <w:sz w:val="28"/>
          <w:szCs w:val="32"/>
        </w:rPr>
        <w:t xml:space="preserve"> </w:t>
      </w:r>
    </w:p>
    <w:p w14:paraId="524AF7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葛劲松</w:t>
      </w:r>
    </w:p>
    <w:p w14:paraId="2112DD6E" w14:textId="77777777" w:rsidR="0096510B" w:rsidRPr="00797A81" w:rsidRDefault="0096510B" w:rsidP="0096510B">
      <w:pPr>
        <w:rPr>
          <w:rFonts w:ascii="Times New Roman" w:hAnsi="Times New Roman"/>
        </w:rPr>
      </w:pPr>
    </w:p>
    <w:p w14:paraId="6BC5952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124</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2019CSLKT3-065</w:t>
      </w:r>
    </w:p>
    <w:p w14:paraId="15F720D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民办高校以创新创业项目驱动的物流实验室建设与运作</w:t>
      </w:r>
    </w:p>
    <w:p w14:paraId="44B3390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仰恩大学</w:t>
      </w:r>
    </w:p>
    <w:p w14:paraId="2A9EF35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郑雪清</w:t>
      </w:r>
      <w:r w:rsidRPr="00797A81">
        <w:rPr>
          <w:rFonts w:ascii="Times New Roman" w:eastAsia="仿宋" w:hAnsi="Times New Roman"/>
          <w:sz w:val="28"/>
          <w:szCs w:val="32"/>
        </w:rPr>
        <w:t xml:space="preserve"> </w:t>
      </w:r>
    </w:p>
    <w:p w14:paraId="2EE9525A"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李征</w:t>
      </w:r>
    </w:p>
    <w:p w14:paraId="48091E10" w14:textId="77777777" w:rsidR="0096510B" w:rsidRPr="00797A81" w:rsidRDefault="0096510B" w:rsidP="0096510B">
      <w:pPr>
        <w:rPr>
          <w:rFonts w:ascii="Times New Roman" w:hAnsi="Times New Roman"/>
        </w:rPr>
      </w:pPr>
    </w:p>
    <w:p w14:paraId="20D31DB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125</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2020CSLKT3-246</w:t>
      </w:r>
    </w:p>
    <w:p w14:paraId="5E27970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军民融合供应链集成化管理研究</w:t>
      </w:r>
    </w:p>
    <w:p w14:paraId="2FDA8F9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国防大学联合勤务学院</w:t>
      </w:r>
    </w:p>
    <w:p w14:paraId="6EC33A5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龚卫锋</w:t>
      </w:r>
      <w:r w:rsidRPr="00797A81">
        <w:rPr>
          <w:rFonts w:ascii="Times New Roman" w:eastAsia="仿宋" w:hAnsi="Times New Roman"/>
          <w:sz w:val="28"/>
          <w:szCs w:val="32"/>
        </w:rPr>
        <w:t xml:space="preserve"> </w:t>
      </w:r>
    </w:p>
    <w:p w14:paraId="52A30FE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王宗喜、黄剑炜、赵蕾、黄定政、孙敏、肖文鹤、曹瑞江</w:t>
      </w:r>
    </w:p>
    <w:p w14:paraId="54A6C09A" w14:textId="77777777" w:rsidR="0096510B" w:rsidRPr="00797A81" w:rsidRDefault="0096510B" w:rsidP="0096510B">
      <w:pPr>
        <w:rPr>
          <w:rFonts w:ascii="Times New Roman" w:hAnsi="Times New Roman"/>
        </w:rPr>
      </w:pPr>
    </w:p>
    <w:p w14:paraId="4B0A0E41" w14:textId="77777777" w:rsidR="00A55102" w:rsidRDefault="00A55102" w:rsidP="0096510B">
      <w:pPr>
        <w:rPr>
          <w:rFonts w:ascii="Times New Roman" w:eastAsia="仿宋" w:hAnsi="Times New Roman"/>
          <w:noProof/>
          <w:sz w:val="28"/>
          <w:szCs w:val="28"/>
        </w:rPr>
      </w:pPr>
    </w:p>
    <w:p w14:paraId="1C37B50E" w14:textId="15B7E648"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126</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2019CSLKT3-169</w:t>
      </w:r>
    </w:p>
    <w:p w14:paraId="20299D2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特大城市北斗</w:t>
      </w:r>
      <w:r w:rsidRPr="00797A81">
        <w:rPr>
          <w:rFonts w:ascii="Times New Roman" w:eastAsia="仿宋" w:hAnsi="Times New Roman"/>
          <w:noProof/>
          <w:sz w:val="28"/>
          <w:szCs w:val="32"/>
        </w:rPr>
        <w:t>+</w:t>
      </w:r>
      <w:r w:rsidRPr="00797A81">
        <w:rPr>
          <w:rFonts w:ascii="Times New Roman" w:eastAsia="仿宋" w:hAnsi="Times New Roman"/>
          <w:noProof/>
          <w:sz w:val="28"/>
          <w:szCs w:val="32"/>
        </w:rPr>
        <w:t>智慧物流产业发展优化路径研究</w:t>
      </w:r>
      <w:r w:rsidRPr="00797A81">
        <w:rPr>
          <w:rFonts w:ascii="Times New Roman" w:eastAsia="仿宋" w:hAnsi="Times New Roman"/>
          <w:noProof/>
          <w:sz w:val="28"/>
          <w:szCs w:val="32"/>
        </w:rPr>
        <w:t>——</w:t>
      </w:r>
      <w:r w:rsidRPr="00797A81">
        <w:rPr>
          <w:rFonts w:ascii="Times New Roman" w:eastAsia="仿宋" w:hAnsi="Times New Roman"/>
          <w:noProof/>
          <w:sz w:val="28"/>
          <w:szCs w:val="32"/>
        </w:rPr>
        <w:t>基于广州实例</w:t>
      </w:r>
    </w:p>
    <w:p w14:paraId="777E841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广东外语外贸大学南国商学院</w:t>
      </w:r>
    </w:p>
    <w:p w14:paraId="4B9E0C32"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况漠</w:t>
      </w:r>
      <w:r w:rsidRPr="00797A81">
        <w:rPr>
          <w:rFonts w:ascii="Times New Roman" w:eastAsia="仿宋" w:hAnsi="Times New Roman"/>
          <w:sz w:val="28"/>
          <w:szCs w:val="32"/>
        </w:rPr>
        <w:t xml:space="preserve"> </w:t>
      </w:r>
    </w:p>
    <w:p w14:paraId="0946A9A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缪兴锋、高本河、秦方、吴先强、林佳添</w:t>
      </w:r>
    </w:p>
    <w:p w14:paraId="76E7ADE1" w14:textId="77777777" w:rsidR="0096510B" w:rsidRPr="00797A81" w:rsidRDefault="0096510B" w:rsidP="0096510B">
      <w:pPr>
        <w:rPr>
          <w:rFonts w:ascii="Times New Roman" w:hAnsi="Times New Roman"/>
        </w:rPr>
      </w:pPr>
    </w:p>
    <w:p w14:paraId="310689C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127</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2020CSLKT3-269</w:t>
      </w:r>
    </w:p>
    <w:p w14:paraId="62DF4BB6"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绿色供应链视角下某直辖市物流产业演进研究</w:t>
      </w:r>
    </w:p>
    <w:p w14:paraId="2B68717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重庆城市管理职业学院</w:t>
      </w:r>
    </w:p>
    <w:p w14:paraId="60D5AEB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岳一姬</w:t>
      </w:r>
      <w:r w:rsidRPr="00797A81">
        <w:rPr>
          <w:rFonts w:ascii="Times New Roman" w:eastAsia="仿宋" w:hAnsi="Times New Roman"/>
          <w:sz w:val="28"/>
          <w:szCs w:val="32"/>
        </w:rPr>
        <w:t xml:space="preserve"> </w:t>
      </w:r>
    </w:p>
    <w:p w14:paraId="009D273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黄莉、赵锐、刘柳、王自鹏</w:t>
      </w:r>
    </w:p>
    <w:p w14:paraId="27F6E078" w14:textId="77777777" w:rsidR="0096510B" w:rsidRPr="00797A81" w:rsidRDefault="0096510B" w:rsidP="0096510B">
      <w:pPr>
        <w:rPr>
          <w:rFonts w:ascii="Times New Roman" w:hAnsi="Times New Roman"/>
        </w:rPr>
      </w:pPr>
    </w:p>
    <w:p w14:paraId="450E33D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128</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2020CSLKT3-260</w:t>
      </w:r>
    </w:p>
    <w:p w14:paraId="4CE8633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供应链体系建设协同区域经济创新发展研究</w:t>
      </w:r>
    </w:p>
    <w:p w14:paraId="0A33008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青岛市供应链协会、青岛市创新资源集聚示范区</w:t>
      </w:r>
    </w:p>
    <w:p w14:paraId="61A758A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段沛佑</w:t>
      </w:r>
      <w:r w:rsidRPr="00797A81">
        <w:rPr>
          <w:rFonts w:ascii="Times New Roman" w:eastAsia="仿宋" w:hAnsi="Times New Roman"/>
          <w:sz w:val="28"/>
          <w:szCs w:val="32"/>
        </w:rPr>
        <w:t xml:space="preserve"> </w:t>
      </w:r>
    </w:p>
    <w:p w14:paraId="6C0138A3" w14:textId="77777777" w:rsidR="0096510B" w:rsidRPr="00797A81" w:rsidRDefault="0096510B" w:rsidP="00A55102">
      <w:pPr>
        <w:ind w:left="1680" w:hangingChars="600" w:hanging="1680"/>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于芮华、李俊、张锡涛、郭振金、祁玉楠、李鹏、尹起新、朱芳琳、刘泉</w:t>
      </w:r>
    </w:p>
    <w:p w14:paraId="05E6BEFA" w14:textId="77777777" w:rsidR="0096510B" w:rsidRPr="00797A81" w:rsidRDefault="0096510B" w:rsidP="0096510B">
      <w:pPr>
        <w:rPr>
          <w:rFonts w:ascii="Times New Roman" w:hAnsi="Times New Roman"/>
        </w:rPr>
      </w:pPr>
    </w:p>
    <w:p w14:paraId="003936BE"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129</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2019CSLKT3-062</w:t>
      </w:r>
    </w:p>
    <w:p w14:paraId="2DF5DA2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供应链视角下物流业与制造业联动发展的路径与契合度研究</w:t>
      </w:r>
    </w:p>
    <w:p w14:paraId="4BBF272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金华职业技术学院国际商务学院</w:t>
      </w:r>
    </w:p>
    <w:p w14:paraId="7F4D8CE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施学良</w:t>
      </w:r>
      <w:r w:rsidRPr="00797A81">
        <w:rPr>
          <w:rFonts w:ascii="Times New Roman" w:eastAsia="仿宋" w:hAnsi="Times New Roman"/>
          <w:sz w:val="28"/>
          <w:szCs w:val="32"/>
        </w:rPr>
        <w:t xml:space="preserve"> </w:t>
      </w:r>
    </w:p>
    <w:p w14:paraId="5D2391A5"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吴茹、吕梦来、胡歆</w:t>
      </w:r>
    </w:p>
    <w:p w14:paraId="38976067" w14:textId="77777777" w:rsidR="0096510B" w:rsidRPr="00797A81" w:rsidRDefault="0096510B" w:rsidP="0096510B">
      <w:pPr>
        <w:rPr>
          <w:rFonts w:ascii="Times New Roman" w:hAnsi="Times New Roman"/>
        </w:rPr>
      </w:pPr>
    </w:p>
    <w:p w14:paraId="225A13C1"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lastRenderedPageBreak/>
        <w:t>130</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2020CSLKT3-051</w:t>
      </w:r>
    </w:p>
    <w:p w14:paraId="74B49FC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w:t>
      </w:r>
      <w:r w:rsidRPr="00797A81">
        <w:rPr>
          <w:rFonts w:ascii="Times New Roman" w:eastAsia="仿宋" w:hAnsi="Times New Roman"/>
          <w:noProof/>
          <w:sz w:val="28"/>
          <w:szCs w:val="32"/>
        </w:rPr>
        <w:t>新旧动能转换</w:t>
      </w:r>
      <w:r w:rsidRPr="00797A81">
        <w:rPr>
          <w:rFonts w:ascii="Times New Roman" w:eastAsia="仿宋" w:hAnsi="Times New Roman"/>
          <w:noProof/>
          <w:sz w:val="28"/>
          <w:szCs w:val="32"/>
        </w:rPr>
        <w:t>”</w:t>
      </w:r>
      <w:r w:rsidRPr="00797A81">
        <w:rPr>
          <w:rFonts w:ascii="Times New Roman" w:eastAsia="仿宋" w:hAnsi="Times New Roman"/>
          <w:noProof/>
          <w:sz w:val="28"/>
          <w:szCs w:val="32"/>
        </w:rPr>
        <w:t>背景下构建江苏绿色低碳物流运输体系的研究</w:t>
      </w:r>
    </w:p>
    <w:p w14:paraId="5061F513"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扬州工业职业技术学院</w:t>
      </w:r>
    </w:p>
    <w:p w14:paraId="5903AFD8"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沈王仙子</w:t>
      </w:r>
      <w:r w:rsidRPr="00797A81">
        <w:rPr>
          <w:rFonts w:ascii="Times New Roman" w:eastAsia="仿宋" w:hAnsi="Times New Roman"/>
          <w:sz w:val="28"/>
          <w:szCs w:val="32"/>
        </w:rPr>
        <w:t xml:space="preserve"> </w:t>
      </w:r>
    </w:p>
    <w:p w14:paraId="7D7DD86B"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杨忠杰、钱俊</w:t>
      </w:r>
    </w:p>
    <w:p w14:paraId="5FE470BD" w14:textId="77777777" w:rsidR="0096510B" w:rsidRPr="00797A81" w:rsidRDefault="0096510B" w:rsidP="0096510B">
      <w:pPr>
        <w:rPr>
          <w:rFonts w:ascii="Times New Roman" w:hAnsi="Times New Roman"/>
        </w:rPr>
      </w:pPr>
    </w:p>
    <w:p w14:paraId="59C5E3D7"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noProof/>
          <w:sz w:val="28"/>
          <w:szCs w:val="28"/>
        </w:rPr>
        <w:t>131</w:t>
      </w:r>
      <w:r w:rsidRPr="00797A81">
        <w:rPr>
          <w:rFonts w:ascii="Times New Roman" w:eastAsia="仿宋" w:hAnsi="Times New Roman" w:hint="eastAsia"/>
          <w:sz w:val="28"/>
          <w:szCs w:val="28"/>
        </w:rPr>
        <w:t>.</w:t>
      </w:r>
      <w:r w:rsidRPr="00797A81">
        <w:rPr>
          <w:rFonts w:ascii="Times New Roman" w:eastAsia="仿宋" w:hAnsi="Times New Roman"/>
          <w:sz w:val="28"/>
          <w:szCs w:val="32"/>
        </w:rPr>
        <w:t>课题编号：</w:t>
      </w:r>
      <w:r w:rsidRPr="00797A81">
        <w:rPr>
          <w:rFonts w:ascii="Times New Roman" w:eastAsia="仿宋" w:hAnsi="Times New Roman"/>
          <w:noProof/>
          <w:sz w:val="28"/>
          <w:szCs w:val="32"/>
        </w:rPr>
        <w:t>2020CSLKT3-097</w:t>
      </w:r>
    </w:p>
    <w:p w14:paraId="17C29F80"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课题名称：</w:t>
      </w:r>
      <w:r w:rsidRPr="00797A81">
        <w:rPr>
          <w:rFonts w:ascii="Times New Roman" w:eastAsia="仿宋" w:hAnsi="Times New Roman"/>
          <w:noProof/>
          <w:sz w:val="28"/>
          <w:szCs w:val="32"/>
        </w:rPr>
        <w:t>基于情境化教学的高职</w:t>
      </w:r>
      <w:r w:rsidRPr="00797A81">
        <w:rPr>
          <w:rFonts w:ascii="Times New Roman" w:eastAsia="仿宋" w:hAnsi="Times New Roman"/>
          <w:noProof/>
          <w:sz w:val="28"/>
          <w:szCs w:val="32"/>
        </w:rPr>
        <w:t>“</w:t>
      </w:r>
      <w:r w:rsidRPr="00797A81">
        <w:rPr>
          <w:rFonts w:ascii="Times New Roman" w:eastAsia="仿宋" w:hAnsi="Times New Roman"/>
          <w:noProof/>
          <w:sz w:val="28"/>
          <w:szCs w:val="32"/>
        </w:rPr>
        <w:t>商品学实务</w:t>
      </w:r>
      <w:r w:rsidRPr="00797A81">
        <w:rPr>
          <w:rFonts w:ascii="Times New Roman" w:eastAsia="仿宋" w:hAnsi="Times New Roman"/>
          <w:noProof/>
          <w:sz w:val="28"/>
          <w:szCs w:val="32"/>
        </w:rPr>
        <w:t>”</w:t>
      </w:r>
      <w:r w:rsidRPr="00797A81">
        <w:rPr>
          <w:rFonts w:ascii="Times New Roman" w:eastAsia="仿宋" w:hAnsi="Times New Roman"/>
          <w:noProof/>
          <w:sz w:val="28"/>
          <w:szCs w:val="32"/>
        </w:rPr>
        <w:t>课程教学改革研究</w:t>
      </w:r>
    </w:p>
    <w:p w14:paraId="206DB6A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承担单位：</w:t>
      </w:r>
      <w:r w:rsidRPr="00797A81">
        <w:rPr>
          <w:rFonts w:ascii="Times New Roman" w:eastAsia="仿宋" w:hAnsi="Times New Roman"/>
          <w:noProof/>
          <w:sz w:val="28"/>
          <w:szCs w:val="32"/>
        </w:rPr>
        <w:t>湖南商务职业技术学院</w:t>
      </w:r>
    </w:p>
    <w:p w14:paraId="2C053DF9"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课题主持人：</w:t>
      </w:r>
      <w:r w:rsidRPr="00797A81">
        <w:rPr>
          <w:rFonts w:ascii="Times New Roman" w:eastAsia="仿宋" w:hAnsi="Times New Roman"/>
          <w:noProof/>
          <w:sz w:val="28"/>
          <w:szCs w:val="32"/>
        </w:rPr>
        <w:t>谢虎军</w:t>
      </w:r>
      <w:r w:rsidRPr="00797A81">
        <w:rPr>
          <w:rFonts w:ascii="Times New Roman" w:eastAsia="仿宋" w:hAnsi="Times New Roman"/>
          <w:sz w:val="28"/>
          <w:szCs w:val="32"/>
        </w:rPr>
        <w:t xml:space="preserve"> </w:t>
      </w:r>
    </w:p>
    <w:p w14:paraId="6027455C" w14:textId="77777777" w:rsidR="0096510B" w:rsidRPr="00797A81" w:rsidRDefault="0096510B" w:rsidP="0096510B">
      <w:pPr>
        <w:rPr>
          <w:rFonts w:ascii="Times New Roman" w:eastAsia="仿宋" w:hAnsi="Times New Roman"/>
          <w:sz w:val="28"/>
          <w:szCs w:val="32"/>
        </w:rPr>
      </w:pPr>
      <w:r w:rsidRPr="00797A81">
        <w:rPr>
          <w:rFonts w:ascii="Times New Roman" w:eastAsia="仿宋" w:hAnsi="Times New Roman" w:hint="eastAsia"/>
          <w:sz w:val="28"/>
          <w:szCs w:val="32"/>
        </w:rPr>
        <w:t>课题组成员：</w:t>
      </w:r>
      <w:r w:rsidRPr="00797A81">
        <w:rPr>
          <w:rFonts w:ascii="Times New Roman" w:eastAsia="仿宋" w:hAnsi="Times New Roman"/>
          <w:noProof/>
          <w:sz w:val="28"/>
          <w:szCs w:val="32"/>
        </w:rPr>
        <w:t>雷倩如、周冯西子、成莹洁、陈博</w:t>
      </w:r>
    </w:p>
    <w:p w14:paraId="644B120A" w14:textId="77777777" w:rsidR="007C7932" w:rsidRPr="00797A81" w:rsidRDefault="007C7932">
      <w:pPr>
        <w:rPr>
          <w:rFonts w:ascii="Times New Roman" w:eastAsia="仿宋" w:hAnsi="Times New Roman"/>
          <w:sz w:val="28"/>
          <w:szCs w:val="32"/>
        </w:rPr>
      </w:pPr>
    </w:p>
    <w:p w14:paraId="436EEFF9" w14:textId="77777777" w:rsidR="006B5702" w:rsidRPr="00797A81" w:rsidRDefault="006B5702">
      <w:pPr>
        <w:rPr>
          <w:rFonts w:ascii="Times New Roman" w:hAnsi="Times New Roman"/>
        </w:rPr>
      </w:pPr>
    </w:p>
    <w:sectPr w:rsidR="006B5702" w:rsidRPr="00797A81" w:rsidSect="0032157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DB"/>
    <w:rsid w:val="00055F94"/>
    <w:rsid w:val="000E1518"/>
    <w:rsid w:val="001335F5"/>
    <w:rsid w:val="001B26E7"/>
    <w:rsid w:val="001D29D1"/>
    <w:rsid w:val="00253F9D"/>
    <w:rsid w:val="002D4B16"/>
    <w:rsid w:val="0032157D"/>
    <w:rsid w:val="003A4D5A"/>
    <w:rsid w:val="004C02E4"/>
    <w:rsid w:val="004C7D5E"/>
    <w:rsid w:val="00524106"/>
    <w:rsid w:val="005651F3"/>
    <w:rsid w:val="006356C1"/>
    <w:rsid w:val="00674F95"/>
    <w:rsid w:val="00681CB4"/>
    <w:rsid w:val="00682B75"/>
    <w:rsid w:val="006A05D2"/>
    <w:rsid w:val="006A250F"/>
    <w:rsid w:val="006B5702"/>
    <w:rsid w:val="006E454A"/>
    <w:rsid w:val="007103DB"/>
    <w:rsid w:val="00762D05"/>
    <w:rsid w:val="00797A81"/>
    <w:rsid w:val="007A6C6B"/>
    <w:rsid w:val="007B59FE"/>
    <w:rsid w:val="007C3F50"/>
    <w:rsid w:val="007C7932"/>
    <w:rsid w:val="007D7E05"/>
    <w:rsid w:val="00836140"/>
    <w:rsid w:val="008546F7"/>
    <w:rsid w:val="0096510B"/>
    <w:rsid w:val="009A0089"/>
    <w:rsid w:val="009B3B2D"/>
    <w:rsid w:val="009C773C"/>
    <w:rsid w:val="00A536F5"/>
    <w:rsid w:val="00A55102"/>
    <w:rsid w:val="00AA7F19"/>
    <w:rsid w:val="00AD6611"/>
    <w:rsid w:val="00B167B8"/>
    <w:rsid w:val="00B42FDC"/>
    <w:rsid w:val="00C20244"/>
    <w:rsid w:val="00C57A98"/>
    <w:rsid w:val="00C85A3C"/>
    <w:rsid w:val="00DC0E04"/>
    <w:rsid w:val="00E86906"/>
    <w:rsid w:val="00EA42C6"/>
    <w:rsid w:val="00EC140B"/>
    <w:rsid w:val="00EF5984"/>
    <w:rsid w:val="00F610D9"/>
    <w:rsid w:val="00FA3644"/>
    <w:rsid w:val="00FA7CDC"/>
    <w:rsid w:val="60EB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DAF3"/>
  <w15:docId w15:val="{92118591-1BB2-41D2-BFAF-247CC55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2157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C79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111">
    <w:name w:val="1111"/>
    <w:basedOn w:val="2"/>
    <w:next w:val="a"/>
    <w:link w:val="11110"/>
    <w:qFormat/>
    <w:rsid w:val="007C7932"/>
    <w:pPr>
      <w:spacing w:before="0" w:after="0"/>
    </w:pPr>
    <w:rPr>
      <w:rFonts w:ascii="仿宋" w:eastAsia="仿宋" w:hAnsi="仿宋"/>
      <w:bCs w:val="0"/>
      <w:sz w:val="28"/>
    </w:rPr>
  </w:style>
  <w:style w:type="character" w:customStyle="1" w:styleId="10">
    <w:name w:val="标题 1 字符"/>
    <w:basedOn w:val="a0"/>
    <w:link w:val="1"/>
    <w:uiPriority w:val="9"/>
    <w:rsid w:val="0032157D"/>
    <w:rPr>
      <w:b/>
      <w:bCs/>
      <w:kern w:val="44"/>
      <w:sz w:val="44"/>
      <w:szCs w:val="44"/>
    </w:rPr>
  </w:style>
  <w:style w:type="character" w:customStyle="1" w:styleId="11110">
    <w:name w:val="1111 字符"/>
    <w:basedOn w:val="10"/>
    <w:link w:val="1111"/>
    <w:rsid w:val="007C7932"/>
    <w:rPr>
      <w:rFonts w:ascii="仿宋" w:eastAsia="仿宋" w:hAnsi="仿宋" w:cstheme="majorBidi"/>
      <w:b/>
      <w:bCs w:val="0"/>
      <w:kern w:val="2"/>
      <w:sz w:val="28"/>
      <w:szCs w:val="32"/>
    </w:rPr>
  </w:style>
  <w:style w:type="character" w:customStyle="1" w:styleId="20">
    <w:name w:val="标题 2 字符"/>
    <w:basedOn w:val="a0"/>
    <w:link w:val="2"/>
    <w:uiPriority w:val="9"/>
    <w:semiHidden/>
    <w:rsid w:val="007C793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38CACA-0FC0-416A-AFF9-C120E4B079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41</Pages>
  <Words>2534</Words>
  <Characters>14450</Characters>
  <Application>Microsoft Office Word</Application>
  <DocSecurity>0</DocSecurity>
  <Lines>120</Lines>
  <Paragraphs>33</Paragraphs>
  <ScaleCrop>false</ScaleCrop>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庆宝</dc:creator>
  <cp:lastModifiedBy>何 庆宝</cp:lastModifiedBy>
  <cp:revision>22</cp:revision>
  <dcterms:created xsi:type="dcterms:W3CDTF">2019-10-16T06:19:00Z</dcterms:created>
  <dcterms:modified xsi:type="dcterms:W3CDTF">2020-11-06T07:50:00Z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