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75" w:rsidRDefault="00D60575" w:rsidP="00D60575">
      <w:pPr>
        <w:spacing w:line="380" w:lineRule="exact"/>
        <w:rPr>
          <w:rFonts w:ascii="仿宋_GB2312" w:eastAsia="仿宋_GB2312"/>
          <w:b/>
          <w:color w:val="000000"/>
          <w:sz w:val="30"/>
          <w:szCs w:val="30"/>
        </w:rPr>
      </w:pPr>
      <w:r w:rsidRPr="00E7408C">
        <w:rPr>
          <w:rFonts w:ascii="仿宋_GB2312" w:eastAsia="仿宋_GB2312" w:hint="eastAsia"/>
          <w:b/>
          <w:color w:val="000000"/>
          <w:sz w:val="30"/>
          <w:szCs w:val="30"/>
        </w:rPr>
        <w:t>附件1：</w:t>
      </w:r>
    </w:p>
    <w:p w:rsidR="00D60575" w:rsidRPr="00E7408C" w:rsidRDefault="00D60575" w:rsidP="00D60575">
      <w:pPr>
        <w:spacing w:line="380" w:lineRule="exact"/>
        <w:rPr>
          <w:rFonts w:ascii="仿宋_GB2312" w:eastAsia="仿宋_GB2312"/>
          <w:b/>
          <w:color w:val="000000"/>
          <w:sz w:val="30"/>
          <w:szCs w:val="30"/>
        </w:rPr>
      </w:pPr>
    </w:p>
    <w:p w:rsidR="00D60575" w:rsidRDefault="00D60575" w:rsidP="00D60575">
      <w:pPr>
        <w:widowControl/>
        <w:adjustRightInd w:val="0"/>
        <w:snapToGrid w:val="0"/>
        <w:spacing w:line="360" w:lineRule="auto"/>
        <w:ind w:firstLine="420"/>
        <w:jc w:val="center"/>
        <w:rPr>
          <w:rFonts w:ascii="仿宋_GB2312" w:eastAsia="仿宋_GB2312" w:hAnsi="仿宋_GB2312" w:cs="宋体" w:hint="eastAsia"/>
          <w:b/>
          <w:color w:val="000000"/>
          <w:kern w:val="0"/>
          <w:sz w:val="36"/>
          <w:szCs w:val="36"/>
        </w:rPr>
      </w:pPr>
      <w:r w:rsidRPr="00E7408C">
        <w:rPr>
          <w:rFonts w:ascii="仿宋_GB2312" w:eastAsia="仿宋_GB2312" w:hAnsi="仿宋_GB2312" w:cs="宋体" w:hint="eastAsia"/>
          <w:b/>
          <w:color w:val="000000"/>
          <w:kern w:val="0"/>
          <w:sz w:val="36"/>
          <w:szCs w:val="36"/>
        </w:rPr>
        <w:t>第</w:t>
      </w:r>
      <w:r w:rsidR="00D230D2">
        <w:rPr>
          <w:rFonts w:ascii="仿宋_GB2312" w:eastAsia="仿宋_GB2312" w:hAnsi="仿宋_GB2312" w:cs="宋体" w:hint="eastAsia"/>
          <w:b/>
          <w:color w:val="000000"/>
          <w:kern w:val="0"/>
          <w:sz w:val="36"/>
          <w:szCs w:val="36"/>
        </w:rPr>
        <w:t>七</w:t>
      </w:r>
      <w:r w:rsidRPr="00E7408C">
        <w:rPr>
          <w:rFonts w:ascii="仿宋_GB2312" w:eastAsia="仿宋_GB2312" w:hAnsi="仿宋_GB2312" w:cs="宋体" w:hint="eastAsia"/>
          <w:b/>
          <w:color w:val="000000"/>
          <w:kern w:val="0"/>
          <w:sz w:val="36"/>
          <w:szCs w:val="36"/>
        </w:rPr>
        <w:t>批中国物流学会产学研基地建议名单</w:t>
      </w:r>
    </w:p>
    <w:p w:rsidR="004255D1" w:rsidRPr="00323AE5" w:rsidRDefault="004255D1" w:rsidP="00471E2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申请单位：深圳赤湾石油基地股份有限公司</w:t>
      </w:r>
    </w:p>
    <w:p w:rsidR="004255D1" w:rsidRPr="00323AE5" w:rsidRDefault="004255D1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基地特色：重点物流企业（园区）</w:t>
      </w:r>
    </w:p>
    <w:p w:rsidR="004255D1" w:rsidRPr="00323AE5" w:rsidRDefault="004255D1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单位负责人：刘</w:t>
      </w:r>
      <w:r w:rsidR="00C66AFF">
        <w:rPr>
          <w:rFonts w:ascii="仿宋" w:eastAsia="仿宋" w:hAnsi="仿宋" w:hint="eastAsia"/>
          <w:sz w:val="28"/>
          <w:szCs w:val="28"/>
        </w:rPr>
        <w:t xml:space="preserve">  </w:t>
      </w:r>
      <w:r w:rsidRPr="00323AE5">
        <w:rPr>
          <w:rFonts w:ascii="仿宋" w:eastAsia="仿宋" w:hAnsi="仿宋" w:hint="eastAsia"/>
          <w:sz w:val="28"/>
          <w:szCs w:val="28"/>
        </w:rPr>
        <w:t>伟</w:t>
      </w:r>
    </w:p>
    <w:p w:rsidR="004255D1" w:rsidRDefault="004255D1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基地主持人：刘</w:t>
      </w:r>
      <w:r w:rsidR="00C66AFF">
        <w:rPr>
          <w:rFonts w:ascii="仿宋" w:eastAsia="仿宋" w:hAnsi="仿宋" w:hint="eastAsia"/>
          <w:sz w:val="28"/>
          <w:szCs w:val="28"/>
        </w:rPr>
        <w:t xml:space="preserve">  </w:t>
      </w:r>
      <w:r w:rsidRPr="00323AE5">
        <w:rPr>
          <w:rFonts w:ascii="仿宋" w:eastAsia="仿宋" w:hAnsi="仿宋" w:hint="eastAsia"/>
          <w:sz w:val="28"/>
          <w:szCs w:val="28"/>
        </w:rPr>
        <w:t>健</w:t>
      </w:r>
    </w:p>
    <w:p w:rsidR="004255D1" w:rsidRPr="00323AE5" w:rsidRDefault="004255D1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2F56BB" w:rsidRPr="00323AE5" w:rsidRDefault="002F56BB" w:rsidP="00471E2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申请单位：冀中能源国际物流集团有限公司</w:t>
      </w:r>
    </w:p>
    <w:p w:rsidR="002F56BB" w:rsidRPr="00323AE5" w:rsidRDefault="002F56BB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基地特色：重点物流企业(园区)</w:t>
      </w:r>
    </w:p>
    <w:p w:rsidR="002F56BB" w:rsidRPr="00323AE5" w:rsidRDefault="002F56BB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单位负责人：李建忠</w:t>
      </w:r>
    </w:p>
    <w:p w:rsidR="002F56BB" w:rsidRPr="00323AE5" w:rsidRDefault="002F56BB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基地主持人：李建忠</w:t>
      </w:r>
    </w:p>
    <w:p w:rsidR="004255D1" w:rsidRPr="00323AE5" w:rsidRDefault="004255D1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AE04DB" w:rsidRPr="00323AE5" w:rsidRDefault="00AE04DB" w:rsidP="00471E2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申请单位：聊城盖氏</w:t>
      </w:r>
      <w:proofErr w:type="gramStart"/>
      <w:r w:rsidRPr="00323AE5">
        <w:rPr>
          <w:rFonts w:ascii="仿宋" w:eastAsia="仿宋" w:hAnsi="仿宋" w:hint="eastAsia"/>
          <w:sz w:val="28"/>
          <w:szCs w:val="28"/>
        </w:rPr>
        <w:t>邦晔</w:t>
      </w:r>
      <w:proofErr w:type="gramEnd"/>
      <w:r w:rsidRPr="00323AE5">
        <w:rPr>
          <w:rFonts w:ascii="仿宋" w:eastAsia="仿宋" w:hAnsi="仿宋" w:hint="eastAsia"/>
          <w:sz w:val="28"/>
          <w:szCs w:val="28"/>
        </w:rPr>
        <w:t>物流有限公司</w:t>
      </w:r>
    </w:p>
    <w:p w:rsidR="00AE04DB" w:rsidRPr="00323AE5" w:rsidRDefault="00AE04DB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基地特色：现代物流园区建设及运营</w:t>
      </w:r>
    </w:p>
    <w:p w:rsidR="00AE04DB" w:rsidRPr="00323AE5" w:rsidRDefault="00AE04DB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单位负责人：</w:t>
      </w:r>
      <w:proofErr w:type="gramStart"/>
      <w:r w:rsidRPr="00323AE5">
        <w:rPr>
          <w:rFonts w:ascii="仿宋" w:eastAsia="仿宋" w:hAnsi="仿宋" w:hint="eastAsia"/>
          <w:sz w:val="28"/>
          <w:szCs w:val="28"/>
        </w:rPr>
        <w:t>盖守岭</w:t>
      </w:r>
      <w:proofErr w:type="gramEnd"/>
    </w:p>
    <w:p w:rsidR="00AE04DB" w:rsidRDefault="00AE04DB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基地主持人：</w:t>
      </w:r>
      <w:proofErr w:type="gramStart"/>
      <w:r w:rsidRPr="00323AE5">
        <w:rPr>
          <w:rFonts w:ascii="仿宋" w:eastAsia="仿宋" w:hAnsi="仿宋" w:hint="eastAsia"/>
          <w:sz w:val="28"/>
          <w:szCs w:val="28"/>
        </w:rPr>
        <w:t>盖守岭</w:t>
      </w:r>
      <w:proofErr w:type="gramEnd"/>
    </w:p>
    <w:p w:rsidR="00AE04DB" w:rsidRPr="00323AE5" w:rsidRDefault="00AE04DB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AE04DB" w:rsidRPr="00323AE5" w:rsidRDefault="00AE04DB" w:rsidP="00471E2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申请单位：厦门市物流协会</w:t>
      </w:r>
    </w:p>
    <w:p w:rsidR="00AE04DB" w:rsidRPr="00323AE5" w:rsidRDefault="00AE04DB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基地特色：物流与供应链</w:t>
      </w:r>
    </w:p>
    <w:p w:rsidR="00AE04DB" w:rsidRPr="00323AE5" w:rsidRDefault="00AE04DB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单位负责人：王龙雏</w:t>
      </w:r>
    </w:p>
    <w:p w:rsidR="00AE04DB" w:rsidRPr="00323AE5" w:rsidRDefault="00AE04DB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基地主持人：杨名炎</w:t>
      </w:r>
    </w:p>
    <w:p w:rsidR="00AE04DB" w:rsidRPr="00323AE5" w:rsidRDefault="00AE04DB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CD1792" w:rsidRPr="00323AE5" w:rsidRDefault="00CD1792" w:rsidP="00471E2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lastRenderedPageBreak/>
        <w:t>申请单位：</w:t>
      </w:r>
      <w:r>
        <w:rPr>
          <w:rFonts w:ascii="仿宋" w:eastAsia="仿宋" w:hAnsi="仿宋" w:hint="eastAsia"/>
          <w:sz w:val="28"/>
          <w:szCs w:val="28"/>
        </w:rPr>
        <w:t>山东</w:t>
      </w:r>
      <w:r w:rsidRPr="00323AE5">
        <w:rPr>
          <w:rFonts w:ascii="仿宋" w:eastAsia="仿宋" w:hAnsi="仿宋" w:hint="eastAsia"/>
          <w:sz w:val="28"/>
          <w:szCs w:val="28"/>
        </w:rPr>
        <w:t>物流</w:t>
      </w:r>
      <w:r>
        <w:rPr>
          <w:rFonts w:ascii="仿宋" w:eastAsia="仿宋" w:hAnsi="仿宋" w:hint="eastAsia"/>
          <w:sz w:val="28"/>
          <w:szCs w:val="28"/>
        </w:rPr>
        <w:t>集团</w:t>
      </w:r>
      <w:r w:rsidRPr="00323AE5">
        <w:rPr>
          <w:rFonts w:ascii="仿宋" w:eastAsia="仿宋" w:hAnsi="仿宋" w:hint="eastAsia"/>
          <w:sz w:val="28"/>
          <w:szCs w:val="28"/>
        </w:rPr>
        <w:t>有限公司</w:t>
      </w:r>
    </w:p>
    <w:p w:rsidR="00CD1792" w:rsidRPr="00323AE5" w:rsidRDefault="00CD1792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基地特色：现代物流</w:t>
      </w:r>
      <w:r>
        <w:rPr>
          <w:rFonts w:ascii="仿宋" w:eastAsia="仿宋" w:hAnsi="仿宋" w:hint="eastAsia"/>
          <w:sz w:val="28"/>
          <w:szCs w:val="28"/>
        </w:rPr>
        <w:t>、金融物流</w:t>
      </w:r>
    </w:p>
    <w:p w:rsidR="00CD1792" w:rsidRPr="00323AE5" w:rsidRDefault="00CD1792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单位负责人：</w:t>
      </w:r>
      <w:proofErr w:type="gramStart"/>
      <w:r>
        <w:rPr>
          <w:rFonts w:ascii="仿宋" w:eastAsia="仿宋" w:hAnsi="仿宋" w:hint="eastAsia"/>
          <w:sz w:val="28"/>
          <w:szCs w:val="28"/>
        </w:rPr>
        <w:t>鲁友水</w:t>
      </w:r>
      <w:proofErr w:type="gramEnd"/>
    </w:p>
    <w:p w:rsidR="00CD1792" w:rsidRDefault="00CD1792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基地主持人：</w:t>
      </w:r>
      <w:r w:rsidR="003E3CD9">
        <w:rPr>
          <w:rFonts w:ascii="仿宋" w:eastAsia="仿宋" w:hAnsi="仿宋" w:hint="eastAsia"/>
          <w:sz w:val="28"/>
          <w:szCs w:val="28"/>
        </w:rPr>
        <w:t>张召军</w:t>
      </w:r>
    </w:p>
    <w:p w:rsidR="003E3CD9" w:rsidRPr="00323AE5" w:rsidRDefault="003E3CD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3E3CD9" w:rsidRPr="00323AE5" w:rsidRDefault="003E3CD9" w:rsidP="00471E2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申请单位：湖北中物信息公共服务平台有限公司</w:t>
      </w:r>
    </w:p>
    <w:p w:rsidR="003E3CD9" w:rsidRPr="00323AE5" w:rsidRDefault="003E3CD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基地特色：平台经济</w:t>
      </w:r>
    </w:p>
    <w:p w:rsidR="003E3CD9" w:rsidRPr="00323AE5" w:rsidRDefault="003E3CD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单位负责人：朱乐群</w:t>
      </w:r>
    </w:p>
    <w:p w:rsidR="003E3CD9" w:rsidRPr="00323AE5" w:rsidRDefault="003E3CD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基地主持人：</w:t>
      </w:r>
      <w:proofErr w:type="gramStart"/>
      <w:r w:rsidRPr="00323AE5">
        <w:rPr>
          <w:rFonts w:ascii="仿宋" w:eastAsia="仿宋" w:hAnsi="仿宋" w:hint="eastAsia"/>
          <w:sz w:val="28"/>
          <w:szCs w:val="28"/>
        </w:rPr>
        <w:t>伍如良</w:t>
      </w:r>
      <w:proofErr w:type="gramEnd"/>
    </w:p>
    <w:p w:rsidR="003E3CD9" w:rsidRPr="00323AE5" w:rsidRDefault="003E3CD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3E3CD9" w:rsidRPr="00323AE5" w:rsidRDefault="003E3CD9" w:rsidP="00471E2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申请单位：辽宁科技大学工商管理学院</w:t>
      </w:r>
    </w:p>
    <w:p w:rsidR="003E3CD9" w:rsidRPr="00323AE5" w:rsidRDefault="003E3CD9" w:rsidP="00471E2E">
      <w:pPr>
        <w:pStyle w:val="a5"/>
        <w:spacing w:line="360" w:lineRule="auto"/>
        <w:ind w:left="420" w:firstLineChars="600" w:firstLine="168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鞍钢股份有限公司物流管理中心</w:t>
      </w:r>
    </w:p>
    <w:p w:rsidR="003E3CD9" w:rsidRPr="00323AE5" w:rsidRDefault="003E3CD9" w:rsidP="00471E2E">
      <w:pPr>
        <w:pStyle w:val="a5"/>
        <w:spacing w:line="360" w:lineRule="auto"/>
        <w:ind w:left="420" w:firstLineChars="600" w:firstLine="168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鞍钢汽车运输有限责任公司</w:t>
      </w:r>
    </w:p>
    <w:p w:rsidR="003E3CD9" w:rsidRPr="00323AE5" w:rsidRDefault="003E3CD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基地特色：物流与供应链管理、钢铁物流</w:t>
      </w:r>
    </w:p>
    <w:p w:rsidR="003E3CD9" w:rsidRPr="00323AE5" w:rsidRDefault="003E3CD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单位负责人：西凤</w:t>
      </w:r>
      <w:proofErr w:type="gramStart"/>
      <w:r w:rsidRPr="00323AE5">
        <w:rPr>
          <w:rFonts w:ascii="仿宋" w:eastAsia="仿宋" w:hAnsi="仿宋" w:hint="eastAsia"/>
          <w:sz w:val="28"/>
          <w:szCs w:val="28"/>
        </w:rPr>
        <w:t>茹</w:t>
      </w:r>
      <w:proofErr w:type="gramEnd"/>
      <w:r>
        <w:rPr>
          <w:rFonts w:ascii="仿宋" w:eastAsia="仿宋" w:hAnsi="仿宋" w:hint="eastAsia"/>
          <w:sz w:val="28"/>
          <w:szCs w:val="28"/>
        </w:rPr>
        <w:t>、</w:t>
      </w:r>
      <w:r w:rsidRPr="00323AE5">
        <w:rPr>
          <w:rFonts w:ascii="仿宋" w:eastAsia="仿宋" w:hAnsi="仿宋" w:hint="eastAsia"/>
          <w:sz w:val="28"/>
          <w:szCs w:val="28"/>
        </w:rPr>
        <w:t>延</w:t>
      </w:r>
      <w:r w:rsidR="00C66AFF">
        <w:rPr>
          <w:rFonts w:ascii="仿宋" w:eastAsia="仿宋" w:hAnsi="仿宋" w:hint="eastAsia"/>
          <w:sz w:val="28"/>
          <w:szCs w:val="28"/>
        </w:rPr>
        <w:t xml:space="preserve">  </w:t>
      </w:r>
      <w:r w:rsidRPr="00323AE5">
        <w:rPr>
          <w:rFonts w:ascii="仿宋" w:eastAsia="仿宋" w:hAnsi="仿宋" w:hint="eastAsia"/>
          <w:sz w:val="28"/>
          <w:szCs w:val="28"/>
        </w:rPr>
        <w:t>明</w:t>
      </w:r>
      <w:r>
        <w:rPr>
          <w:rFonts w:ascii="仿宋" w:eastAsia="仿宋" w:hAnsi="仿宋" w:hint="eastAsia"/>
          <w:sz w:val="28"/>
          <w:szCs w:val="28"/>
        </w:rPr>
        <w:t>、王</w:t>
      </w:r>
      <w:r w:rsidR="00C66AFF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323AE5">
        <w:rPr>
          <w:rFonts w:ascii="仿宋" w:eastAsia="仿宋" w:hAnsi="仿宋" w:hint="eastAsia"/>
          <w:sz w:val="28"/>
          <w:szCs w:val="28"/>
        </w:rPr>
        <w:t>锋</w:t>
      </w:r>
      <w:proofErr w:type="gramEnd"/>
    </w:p>
    <w:p w:rsidR="003E3CD9" w:rsidRPr="00323AE5" w:rsidRDefault="003E3CD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基地主持人：金玉然、侯海云、金启中</w:t>
      </w:r>
    </w:p>
    <w:p w:rsidR="003E3CD9" w:rsidRPr="00323AE5" w:rsidRDefault="003E3CD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3E3CD9" w:rsidRPr="00323AE5" w:rsidRDefault="003E3CD9" w:rsidP="00471E2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申请单位：山东高速标准箱物流有限公司</w:t>
      </w:r>
    </w:p>
    <w:p w:rsidR="003E3CD9" w:rsidRPr="00323AE5" w:rsidRDefault="003E3CD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基地特色：物流标准化</w:t>
      </w:r>
    </w:p>
    <w:p w:rsidR="003E3CD9" w:rsidRPr="00323AE5" w:rsidRDefault="003E3CD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单位负责人：</w:t>
      </w:r>
      <w:proofErr w:type="gramStart"/>
      <w:r w:rsidRPr="00323AE5">
        <w:rPr>
          <w:rFonts w:ascii="仿宋" w:eastAsia="仿宋" w:hAnsi="仿宋" w:hint="eastAsia"/>
          <w:sz w:val="28"/>
          <w:szCs w:val="28"/>
        </w:rPr>
        <w:t>亓</w:t>
      </w:r>
      <w:proofErr w:type="gramEnd"/>
      <w:r w:rsidRPr="00323AE5">
        <w:rPr>
          <w:rFonts w:ascii="仿宋" w:eastAsia="仿宋" w:hAnsi="仿宋" w:hint="eastAsia"/>
          <w:sz w:val="28"/>
          <w:szCs w:val="28"/>
        </w:rPr>
        <w:t>传代</w:t>
      </w:r>
    </w:p>
    <w:p w:rsidR="003E3CD9" w:rsidRPr="00323AE5" w:rsidRDefault="003E3CD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基地主持人：</w:t>
      </w:r>
      <w:proofErr w:type="gramStart"/>
      <w:r w:rsidRPr="00323AE5">
        <w:rPr>
          <w:rFonts w:ascii="仿宋" w:eastAsia="仿宋" w:hAnsi="仿宋" w:hint="eastAsia"/>
          <w:sz w:val="28"/>
          <w:szCs w:val="28"/>
        </w:rPr>
        <w:t>亓</w:t>
      </w:r>
      <w:proofErr w:type="gramEnd"/>
      <w:r w:rsidRPr="00323AE5">
        <w:rPr>
          <w:rFonts w:ascii="仿宋" w:eastAsia="仿宋" w:hAnsi="仿宋" w:hint="eastAsia"/>
          <w:sz w:val="28"/>
          <w:szCs w:val="28"/>
        </w:rPr>
        <w:t>传代</w:t>
      </w:r>
    </w:p>
    <w:p w:rsidR="003E3CD9" w:rsidRPr="00323AE5" w:rsidRDefault="003E3CD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847049" w:rsidRPr="0055290D" w:rsidRDefault="00847049" w:rsidP="00471E2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55290D">
        <w:rPr>
          <w:rFonts w:ascii="仿宋" w:eastAsia="仿宋" w:hAnsi="仿宋" w:hint="eastAsia"/>
          <w:sz w:val="28"/>
          <w:szCs w:val="28"/>
        </w:rPr>
        <w:lastRenderedPageBreak/>
        <w:t>申请单位：招商局物流集团北京有限公司</w:t>
      </w:r>
    </w:p>
    <w:p w:rsidR="00847049" w:rsidRPr="00323AE5" w:rsidRDefault="0084704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北京电子科技职业学院</w:t>
      </w:r>
    </w:p>
    <w:p w:rsidR="00847049" w:rsidRPr="00323AE5" w:rsidRDefault="0084704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基地特色：物流及供应链管理</w:t>
      </w:r>
    </w:p>
    <w:p w:rsidR="00847049" w:rsidRPr="00323AE5" w:rsidRDefault="00847049" w:rsidP="00471E2E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55290D">
        <w:rPr>
          <w:rFonts w:ascii="仿宋" w:eastAsia="仿宋" w:hAnsi="仿宋" w:hint="eastAsia"/>
          <w:sz w:val="28"/>
          <w:szCs w:val="28"/>
        </w:rPr>
        <w:t>单位负责人：刘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55290D">
        <w:rPr>
          <w:rFonts w:ascii="仿宋" w:eastAsia="仿宋" w:hAnsi="仿宋" w:hint="eastAsia"/>
          <w:sz w:val="28"/>
          <w:szCs w:val="28"/>
        </w:rPr>
        <w:t>亮</w:t>
      </w:r>
      <w:r>
        <w:rPr>
          <w:rFonts w:ascii="仿宋" w:eastAsia="仿宋" w:hAnsi="仿宋" w:hint="eastAsia"/>
          <w:sz w:val="28"/>
          <w:szCs w:val="28"/>
        </w:rPr>
        <w:t>、</w:t>
      </w:r>
      <w:r w:rsidRPr="00323AE5">
        <w:rPr>
          <w:rFonts w:ascii="仿宋" w:eastAsia="仿宋" w:hAnsi="仿宋" w:hint="eastAsia"/>
          <w:sz w:val="28"/>
          <w:szCs w:val="28"/>
        </w:rPr>
        <w:t>徐秀艺</w:t>
      </w:r>
    </w:p>
    <w:p w:rsidR="00847049" w:rsidRDefault="00847049" w:rsidP="00471E2E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55290D">
        <w:rPr>
          <w:rFonts w:ascii="仿宋" w:eastAsia="仿宋" w:hAnsi="仿宋" w:hint="eastAsia"/>
          <w:sz w:val="28"/>
          <w:szCs w:val="28"/>
        </w:rPr>
        <w:t>基地主持人：王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55290D">
        <w:rPr>
          <w:rFonts w:ascii="仿宋" w:eastAsia="仿宋" w:hAnsi="仿宋" w:hint="eastAsia"/>
          <w:sz w:val="28"/>
          <w:szCs w:val="28"/>
        </w:rPr>
        <w:t>荣、马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55290D">
        <w:rPr>
          <w:rFonts w:ascii="仿宋" w:eastAsia="仿宋" w:hAnsi="仿宋" w:hint="eastAsia"/>
          <w:sz w:val="28"/>
          <w:szCs w:val="28"/>
        </w:rPr>
        <w:t>骏</w:t>
      </w:r>
      <w:proofErr w:type="gramEnd"/>
    </w:p>
    <w:p w:rsidR="00847049" w:rsidRDefault="00847049" w:rsidP="00471E2E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</w:p>
    <w:p w:rsidR="00847049" w:rsidRPr="00323AE5" w:rsidRDefault="00847049" w:rsidP="00471E2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申请单位：厦门大学中国供应链管理研究中心</w:t>
      </w:r>
    </w:p>
    <w:p w:rsidR="00847049" w:rsidRPr="00323AE5" w:rsidRDefault="0084704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基地特色：供应链管理</w:t>
      </w:r>
    </w:p>
    <w:p w:rsidR="00847049" w:rsidRPr="00323AE5" w:rsidRDefault="0084704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单位负责人：许志端</w:t>
      </w:r>
    </w:p>
    <w:p w:rsidR="00847049" w:rsidRDefault="0084704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基地主持人：许志端</w:t>
      </w:r>
    </w:p>
    <w:p w:rsidR="00847049" w:rsidRPr="00323AE5" w:rsidRDefault="0084704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847049" w:rsidRPr="00323AE5" w:rsidRDefault="00847049" w:rsidP="00471E2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申请单位：北京</w:t>
      </w:r>
      <w:proofErr w:type="gramStart"/>
      <w:r w:rsidRPr="00323AE5">
        <w:rPr>
          <w:rFonts w:ascii="仿宋" w:eastAsia="仿宋" w:hAnsi="仿宋" w:hint="eastAsia"/>
          <w:sz w:val="28"/>
          <w:szCs w:val="28"/>
        </w:rPr>
        <w:t>中物联物流</w:t>
      </w:r>
      <w:proofErr w:type="gramEnd"/>
      <w:r w:rsidRPr="00323AE5">
        <w:rPr>
          <w:rFonts w:ascii="仿宋" w:eastAsia="仿宋" w:hAnsi="仿宋" w:hint="eastAsia"/>
          <w:sz w:val="28"/>
          <w:szCs w:val="28"/>
        </w:rPr>
        <w:t>规划研究院</w:t>
      </w:r>
    </w:p>
    <w:p w:rsidR="00847049" w:rsidRPr="00323AE5" w:rsidRDefault="0084704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基地特色：物流规划</w:t>
      </w:r>
    </w:p>
    <w:p w:rsidR="00847049" w:rsidRPr="00323AE5" w:rsidRDefault="0084704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单位负责人：李锦莹</w:t>
      </w:r>
    </w:p>
    <w:p w:rsidR="00847049" w:rsidRDefault="0084704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基地主持人：李锦莹</w:t>
      </w:r>
    </w:p>
    <w:p w:rsidR="00847049" w:rsidRPr="00323AE5" w:rsidRDefault="00847049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847049" w:rsidRPr="007664C9" w:rsidRDefault="00847049" w:rsidP="00471E2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7664C9">
        <w:rPr>
          <w:rFonts w:ascii="仿宋" w:eastAsia="仿宋" w:hAnsi="仿宋" w:hint="eastAsia"/>
          <w:sz w:val="28"/>
          <w:szCs w:val="28"/>
        </w:rPr>
        <w:t>申请单位：招商局物流集团上海有限公司</w:t>
      </w:r>
    </w:p>
    <w:p w:rsidR="00847049" w:rsidRPr="00323AE5" w:rsidRDefault="00847049" w:rsidP="00471E2E">
      <w:pPr>
        <w:pStyle w:val="a5"/>
        <w:spacing w:line="360" w:lineRule="auto"/>
        <w:ind w:left="704" w:firstLineChars="500" w:firstLine="140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上海建桥学院</w:t>
      </w:r>
    </w:p>
    <w:p w:rsidR="00847049" w:rsidRPr="007664C9" w:rsidRDefault="00847049" w:rsidP="00471E2E">
      <w:pPr>
        <w:spacing w:line="360" w:lineRule="auto"/>
        <w:ind w:left="284"/>
        <w:rPr>
          <w:rFonts w:ascii="仿宋" w:eastAsia="仿宋" w:hAnsi="仿宋"/>
          <w:sz w:val="28"/>
          <w:szCs w:val="28"/>
        </w:rPr>
      </w:pPr>
      <w:r w:rsidRPr="007664C9">
        <w:rPr>
          <w:rFonts w:ascii="仿宋" w:eastAsia="仿宋" w:hAnsi="仿宋" w:hint="eastAsia"/>
          <w:sz w:val="28"/>
          <w:szCs w:val="28"/>
        </w:rPr>
        <w:t>基地特色：第三方物流及</w:t>
      </w:r>
      <w:proofErr w:type="gramStart"/>
      <w:r w:rsidRPr="007664C9">
        <w:rPr>
          <w:rFonts w:ascii="仿宋" w:eastAsia="仿宋" w:hAnsi="仿宋" w:hint="eastAsia"/>
          <w:sz w:val="28"/>
          <w:szCs w:val="28"/>
        </w:rPr>
        <w:t>快消品</w:t>
      </w:r>
      <w:proofErr w:type="gramEnd"/>
      <w:r w:rsidRPr="007664C9">
        <w:rPr>
          <w:rFonts w:ascii="仿宋" w:eastAsia="仿宋" w:hAnsi="仿宋" w:hint="eastAsia"/>
          <w:sz w:val="28"/>
          <w:szCs w:val="28"/>
        </w:rPr>
        <w:t>物流</w:t>
      </w:r>
    </w:p>
    <w:p w:rsidR="00847049" w:rsidRPr="007664C9" w:rsidRDefault="00847049" w:rsidP="00471E2E">
      <w:pPr>
        <w:spacing w:line="360" w:lineRule="auto"/>
        <w:ind w:left="284"/>
        <w:rPr>
          <w:rFonts w:ascii="仿宋" w:eastAsia="仿宋" w:hAnsi="仿宋"/>
          <w:sz w:val="28"/>
          <w:szCs w:val="28"/>
        </w:rPr>
      </w:pPr>
      <w:r w:rsidRPr="007664C9">
        <w:rPr>
          <w:rFonts w:ascii="仿宋" w:eastAsia="仿宋" w:hAnsi="仿宋" w:hint="eastAsia"/>
          <w:sz w:val="28"/>
          <w:szCs w:val="28"/>
        </w:rPr>
        <w:t>单位负责人：陈海容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664C9">
        <w:rPr>
          <w:rFonts w:ascii="仿宋" w:eastAsia="仿宋" w:hAnsi="仿宋" w:hint="eastAsia"/>
          <w:sz w:val="28"/>
          <w:szCs w:val="28"/>
        </w:rPr>
        <w:t>李人晴</w:t>
      </w:r>
    </w:p>
    <w:p w:rsidR="00847049" w:rsidRDefault="00847049" w:rsidP="00471E2E">
      <w:pPr>
        <w:spacing w:line="360" w:lineRule="auto"/>
        <w:ind w:left="284"/>
        <w:rPr>
          <w:rFonts w:ascii="仿宋" w:eastAsia="仿宋" w:hAnsi="仿宋"/>
          <w:sz w:val="28"/>
          <w:szCs w:val="28"/>
        </w:rPr>
      </w:pPr>
      <w:r w:rsidRPr="007664C9">
        <w:rPr>
          <w:rFonts w:ascii="仿宋" w:eastAsia="仿宋" w:hAnsi="仿宋" w:hint="eastAsia"/>
          <w:sz w:val="28"/>
          <w:szCs w:val="28"/>
        </w:rPr>
        <w:t>基地主持人：陈海容</w:t>
      </w:r>
    </w:p>
    <w:p w:rsidR="00847049" w:rsidRDefault="00847049" w:rsidP="00471E2E">
      <w:pPr>
        <w:spacing w:line="360" w:lineRule="auto"/>
        <w:ind w:left="284"/>
        <w:rPr>
          <w:rFonts w:ascii="仿宋" w:eastAsia="仿宋" w:hAnsi="仿宋"/>
          <w:sz w:val="28"/>
          <w:szCs w:val="28"/>
        </w:rPr>
      </w:pPr>
    </w:p>
    <w:p w:rsidR="00D41794" w:rsidRPr="00323AE5" w:rsidRDefault="00D41794" w:rsidP="00471E2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lastRenderedPageBreak/>
        <w:t>申请单位：湖北省中物物流采购职业培训中心</w:t>
      </w:r>
    </w:p>
    <w:p w:rsidR="00D41794" w:rsidRPr="00323AE5" w:rsidRDefault="00D41794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基地特色：人才培养</w:t>
      </w:r>
    </w:p>
    <w:p w:rsidR="00D41794" w:rsidRPr="00323AE5" w:rsidRDefault="00D41794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单位负责人：董海鹰</w:t>
      </w:r>
    </w:p>
    <w:p w:rsidR="00D41794" w:rsidRPr="00323AE5" w:rsidRDefault="00D41794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基地主持人：董海鹰</w:t>
      </w:r>
    </w:p>
    <w:p w:rsidR="00D41794" w:rsidRPr="00323AE5" w:rsidRDefault="00D41794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D41794" w:rsidRPr="00323AE5" w:rsidRDefault="00D41794" w:rsidP="00471E2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申请单位：南京信息工程大学</w:t>
      </w:r>
    </w:p>
    <w:p w:rsidR="00D41794" w:rsidRPr="00323AE5" w:rsidRDefault="00D41794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基地特色：电子商务物流</w:t>
      </w:r>
    </w:p>
    <w:p w:rsidR="00D41794" w:rsidRPr="00323AE5" w:rsidRDefault="00D41794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单位负责人：蒋建清</w:t>
      </w:r>
    </w:p>
    <w:p w:rsidR="00D41794" w:rsidRPr="00323AE5" w:rsidRDefault="00D41794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基地主持人：彭本红</w:t>
      </w:r>
    </w:p>
    <w:p w:rsidR="00D41794" w:rsidRPr="00323AE5" w:rsidRDefault="00D41794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D41794" w:rsidRPr="00323AE5" w:rsidRDefault="00D41794" w:rsidP="00471E2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申请单位：青岛理工大学（临沂）</w:t>
      </w:r>
    </w:p>
    <w:p w:rsidR="00D41794" w:rsidRPr="00323AE5" w:rsidRDefault="00D41794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基地特色：信息化人才、采购、冷链</w:t>
      </w:r>
    </w:p>
    <w:p w:rsidR="00D41794" w:rsidRPr="00323AE5" w:rsidRDefault="00D41794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单位负责人：张伟星</w:t>
      </w:r>
    </w:p>
    <w:p w:rsidR="00D41794" w:rsidRDefault="00D41794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基地主持人：陈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323AE5">
        <w:rPr>
          <w:rFonts w:ascii="仿宋" w:eastAsia="仿宋" w:hAnsi="仿宋" w:hint="eastAsia"/>
          <w:sz w:val="28"/>
          <w:szCs w:val="28"/>
        </w:rPr>
        <w:t>博</w:t>
      </w:r>
    </w:p>
    <w:p w:rsidR="00D41794" w:rsidRPr="00323AE5" w:rsidRDefault="00D41794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323AE5" w:rsidRPr="00323AE5" w:rsidRDefault="00323AE5" w:rsidP="00471E2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申请单位：广东理工职业学院</w:t>
      </w:r>
    </w:p>
    <w:p w:rsidR="00323AE5" w:rsidRPr="00323AE5" w:rsidRDefault="00323AE5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基地特色：物流工程技术</w:t>
      </w:r>
    </w:p>
    <w:p w:rsidR="00323AE5" w:rsidRPr="00323AE5" w:rsidRDefault="00323AE5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单位负责人：刘文清</w:t>
      </w:r>
    </w:p>
    <w:p w:rsidR="00323AE5" w:rsidRPr="00323AE5" w:rsidRDefault="00323AE5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基地主持人：张劲珊</w:t>
      </w:r>
    </w:p>
    <w:p w:rsidR="00323AE5" w:rsidRPr="00323AE5" w:rsidRDefault="00323AE5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323AE5" w:rsidRPr="00323AE5" w:rsidRDefault="00323AE5" w:rsidP="00471E2E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申请单位：武昌职业学院</w:t>
      </w:r>
    </w:p>
    <w:p w:rsidR="00323AE5" w:rsidRPr="00323AE5" w:rsidRDefault="00323AE5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基地特色：医药物流</w:t>
      </w:r>
    </w:p>
    <w:p w:rsidR="00323AE5" w:rsidRPr="00323AE5" w:rsidRDefault="00323AE5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lastRenderedPageBreak/>
        <w:t>单位负责人：马必学</w:t>
      </w:r>
    </w:p>
    <w:p w:rsidR="005D3CCC" w:rsidRDefault="00323AE5" w:rsidP="00471E2E">
      <w:pPr>
        <w:pStyle w:val="a5"/>
        <w:spacing w:line="360" w:lineRule="auto"/>
        <w:ind w:left="420" w:firstLineChars="0" w:firstLine="0"/>
        <w:rPr>
          <w:rFonts w:ascii="仿宋" w:eastAsia="仿宋" w:hAnsi="仿宋" w:hint="eastAsia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基地主持人：吴元佑</w:t>
      </w:r>
    </w:p>
    <w:p w:rsidR="00471E2E" w:rsidRDefault="00471E2E" w:rsidP="00471E2E">
      <w:pPr>
        <w:pStyle w:val="a5"/>
        <w:spacing w:line="360" w:lineRule="auto"/>
        <w:ind w:left="420" w:firstLineChars="0" w:firstLine="0"/>
        <w:rPr>
          <w:rFonts w:ascii="仿宋" w:eastAsia="仿宋" w:hAnsi="仿宋" w:hint="eastAsia"/>
          <w:sz w:val="28"/>
          <w:szCs w:val="28"/>
        </w:rPr>
      </w:pPr>
    </w:p>
    <w:p w:rsidR="00471E2E" w:rsidRPr="00471E2E" w:rsidRDefault="00471E2E" w:rsidP="00471E2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471E2E">
        <w:rPr>
          <w:rFonts w:ascii="仿宋" w:eastAsia="仿宋" w:hAnsi="仿宋" w:hint="eastAsia"/>
          <w:sz w:val="28"/>
          <w:szCs w:val="28"/>
        </w:rPr>
        <w:t>18.</w:t>
      </w:r>
      <w:r w:rsidRPr="00471E2E">
        <w:rPr>
          <w:rFonts w:ascii="仿宋" w:eastAsia="仿宋" w:hAnsi="仿宋" w:hint="eastAsia"/>
          <w:sz w:val="28"/>
          <w:szCs w:val="28"/>
        </w:rPr>
        <w:t>申请单位：</w:t>
      </w:r>
      <w:r>
        <w:rPr>
          <w:rFonts w:ascii="仿宋" w:eastAsia="仿宋" w:hAnsi="仿宋" w:hint="eastAsia"/>
          <w:sz w:val="28"/>
          <w:szCs w:val="28"/>
        </w:rPr>
        <w:t>上海第二工业大学</w:t>
      </w:r>
    </w:p>
    <w:p w:rsidR="00471E2E" w:rsidRPr="00323AE5" w:rsidRDefault="00471E2E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基地特色：逆向</w:t>
      </w:r>
      <w:r w:rsidRPr="00323AE5">
        <w:rPr>
          <w:rFonts w:ascii="仿宋" w:eastAsia="仿宋" w:hAnsi="仿宋" w:hint="eastAsia"/>
          <w:sz w:val="28"/>
          <w:szCs w:val="28"/>
        </w:rPr>
        <w:t>物流</w:t>
      </w:r>
      <w:r>
        <w:rPr>
          <w:rFonts w:ascii="仿宋" w:eastAsia="仿宋" w:hAnsi="仿宋" w:hint="eastAsia"/>
          <w:sz w:val="28"/>
          <w:szCs w:val="28"/>
        </w:rPr>
        <w:t>、化工物流</w:t>
      </w:r>
    </w:p>
    <w:p w:rsidR="00471E2E" w:rsidRPr="00323AE5" w:rsidRDefault="00471E2E" w:rsidP="00471E2E">
      <w:pPr>
        <w:pStyle w:val="a5"/>
        <w:spacing w:line="360" w:lineRule="auto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23AE5">
        <w:rPr>
          <w:rFonts w:ascii="仿宋" w:eastAsia="仿宋" w:hAnsi="仿宋" w:hint="eastAsia"/>
          <w:sz w:val="28"/>
          <w:szCs w:val="28"/>
        </w:rPr>
        <w:t>单位负责人：</w:t>
      </w:r>
      <w:proofErr w:type="gramStart"/>
      <w:r>
        <w:rPr>
          <w:rFonts w:ascii="仿宋" w:eastAsia="仿宋" w:hAnsi="仿宋" w:hint="eastAsia"/>
          <w:sz w:val="28"/>
          <w:szCs w:val="28"/>
        </w:rPr>
        <w:t>郝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皓</w:t>
      </w:r>
      <w:proofErr w:type="gramEnd"/>
    </w:p>
    <w:p w:rsidR="00471E2E" w:rsidRDefault="00471E2E" w:rsidP="00471E2E">
      <w:pPr>
        <w:pStyle w:val="a5"/>
        <w:spacing w:line="360" w:lineRule="auto"/>
        <w:ind w:left="420" w:firstLineChars="0" w:firstLine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基地主持人：</w:t>
      </w:r>
      <w:proofErr w:type="gramStart"/>
      <w:r>
        <w:rPr>
          <w:rFonts w:ascii="仿宋" w:eastAsia="仿宋" w:hAnsi="仿宋" w:hint="eastAsia"/>
          <w:sz w:val="28"/>
          <w:szCs w:val="28"/>
        </w:rPr>
        <w:t>郝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皓</w:t>
      </w:r>
      <w:proofErr w:type="gramEnd"/>
    </w:p>
    <w:p w:rsidR="005D3CCC" w:rsidRDefault="005D3CCC" w:rsidP="00D60575">
      <w:bookmarkStart w:id="0" w:name="_GoBack"/>
      <w:bookmarkEnd w:id="0"/>
    </w:p>
    <w:p w:rsidR="005D3CCC" w:rsidRPr="00E7408C" w:rsidRDefault="005D3CCC" w:rsidP="005D3CCC">
      <w:pPr>
        <w:spacing w:line="380" w:lineRule="exact"/>
        <w:rPr>
          <w:rFonts w:ascii="仿宋_GB2312" w:eastAsia="仿宋_GB2312"/>
          <w:b/>
          <w:color w:val="000000"/>
          <w:sz w:val="30"/>
          <w:szCs w:val="30"/>
        </w:rPr>
      </w:pPr>
      <w:r w:rsidRPr="00E7408C">
        <w:rPr>
          <w:rFonts w:ascii="仿宋_GB2312" w:eastAsia="仿宋_GB2312" w:hint="eastAsia"/>
          <w:b/>
          <w:color w:val="000000"/>
          <w:sz w:val="30"/>
          <w:szCs w:val="30"/>
        </w:rPr>
        <w:t>附件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2</w:t>
      </w:r>
      <w:r w:rsidRPr="00E7408C">
        <w:rPr>
          <w:rFonts w:ascii="仿宋_GB2312" w:eastAsia="仿宋_GB2312" w:hint="eastAsia"/>
          <w:b/>
          <w:color w:val="000000"/>
          <w:sz w:val="30"/>
          <w:szCs w:val="30"/>
        </w:rPr>
        <w:t>：</w:t>
      </w:r>
    </w:p>
    <w:p w:rsidR="005D3CCC" w:rsidRPr="000E1AEC" w:rsidRDefault="005D3CCC" w:rsidP="005D3CCC">
      <w:pPr>
        <w:spacing w:line="380" w:lineRule="exact"/>
        <w:rPr>
          <w:rFonts w:ascii="仿宋_GB2312" w:eastAsia="仿宋_GB2312"/>
          <w:b/>
          <w:color w:val="000000"/>
          <w:sz w:val="30"/>
          <w:szCs w:val="30"/>
        </w:rPr>
      </w:pPr>
    </w:p>
    <w:p w:rsidR="005D3CCC" w:rsidRPr="000E1AEC" w:rsidRDefault="00C415F4" w:rsidP="005D3CCC">
      <w:pPr>
        <w:spacing w:line="380" w:lineRule="exact"/>
        <w:jc w:val="center"/>
        <w:rPr>
          <w:rFonts w:ascii="Times New Roman" w:eastAsia="仿宋_GB2312" w:hAnsi="Times New Roman"/>
          <w:b/>
          <w:color w:val="000000"/>
          <w:sz w:val="30"/>
          <w:szCs w:val="30"/>
        </w:rPr>
      </w:pPr>
      <w:r w:rsidRPr="000E1AEC">
        <w:rPr>
          <w:rFonts w:ascii="Times New Roman" w:eastAsia="仿宋_GB2312" w:hAnsi="Times New Roman"/>
          <w:b/>
          <w:color w:val="000000"/>
          <w:sz w:val="30"/>
          <w:szCs w:val="30"/>
        </w:rPr>
        <w:t>第</w:t>
      </w:r>
      <w:r>
        <w:rPr>
          <w:rFonts w:ascii="Times New Roman" w:eastAsia="仿宋_GB2312" w:hAnsi="Times New Roman" w:hint="eastAsia"/>
          <w:b/>
          <w:color w:val="000000"/>
          <w:sz w:val="30"/>
          <w:szCs w:val="30"/>
        </w:rPr>
        <w:t>七</w:t>
      </w:r>
      <w:r w:rsidRPr="000E1AEC">
        <w:rPr>
          <w:rFonts w:ascii="Times New Roman" w:eastAsia="仿宋_GB2312" w:hAnsi="Times New Roman"/>
          <w:b/>
          <w:color w:val="000000"/>
          <w:sz w:val="30"/>
          <w:szCs w:val="30"/>
        </w:rPr>
        <w:t>批中国物流学会产学研基地</w:t>
      </w:r>
      <w:r>
        <w:rPr>
          <w:rFonts w:ascii="Times New Roman" w:eastAsia="仿宋_GB2312" w:hAnsi="Times New Roman" w:hint="eastAsia"/>
          <w:b/>
          <w:color w:val="000000"/>
          <w:sz w:val="30"/>
          <w:szCs w:val="30"/>
        </w:rPr>
        <w:t>收</w:t>
      </w:r>
      <w:r w:rsidRPr="000E1AEC">
        <w:rPr>
          <w:rFonts w:ascii="Times New Roman" w:eastAsia="仿宋_GB2312" w:hAnsi="Times New Roman"/>
          <w:b/>
          <w:color w:val="000000"/>
          <w:sz w:val="30"/>
          <w:szCs w:val="30"/>
        </w:rPr>
        <w:t>费办法</w:t>
      </w:r>
    </w:p>
    <w:p w:rsidR="005D3CCC" w:rsidRPr="000E1AEC" w:rsidRDefault="005D3CCC" w:rsidP="005D3CCC">
      <w:pPr>
        <w:spacing w:line="38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5D3CCC" w:rsidRPr="000E1AEC" w:rsidRDefault="005D3CCC" w:rsidP="005D3CCC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0E1AEC">
        <w:rPr>
          <w:rFonts w:ascii="Times New Roman" w:eastAsia="仿宋_GB2312" w:hAnsi="Times New Roman"/>
          <w:color w:val="000000"/>
          <w:sz w:val="30"/>
          <w:szCs w:val="30"/>
        </w:rPr>
        <w:t>1.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 xml:space="preserve"> </w:t>
      </w:r>
      <w:r w:rsidR="00C415F4">
        <w:rPr>
          <w:rFonts w:ascii="Times New Roman" w:eastAsia="仿宋_GB2312" w:hAnsi="Times New Roman" w:hint="eastAsia"/>
          <w:color w:val="000000"/>
          <w:sz w:val="30"/>
          <w:szCs w:val="30"/>
        </w:rPr>
        <w:t>收</w:t>
      </w:r>
      <w:r w:rsidR="00C415F4" w:rsidRPr="000E1AEC">
        <w:rPr>
          <w:rFonts w:ascii="Times New Roman" w:eastAsia="仿宋_GB2312" w:hAnsi="Times New Roman"/>
          <w:color w:val="000000"/>
          <w:sz w:val="30"/>
          <w:szCs w:val="30"/>
        </w:rPr>
        <w:t>费标准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：</w:t>
      </w:r>
      <w:proofErr w:type="gramStart"/>
      <w:r w:rsidRPr="000E1AEC">
        <w:rPr>
          <w:rFonts w:ascii="Times New Roman" w:eastAsia="仿宋_GB2312" w:hAnsi="Times New Roman"/>
          <w:color w:val="000000"/>
          <w:sz w:val="30"/>
          <w:szCs w:val="30"/>
        </w:rPr>
        <w:t>每</w:t>
      </w:r>
      <w:r w:rsidR="001C5CAF">
        <w:rPr>
          <w:rFonts w:ascii="Times New Roman" w:eastAsia="仿宋_GB2312" w:hAnsi="Times New Roman" w:hint="eastAsia"/>
          <w:color w:val="000000"/>
          <w:sz w:val="30"/>
          <w:szCs w:val="30"/>
        </w:rPr>
        <w:t>基地</w:t>
      </w:r>
      <w:proofErr w:type="gramEnd"/>
      <w:r w:rsidR="004A3EEC">
        <w:rPr>
          <w:rFonts w:ascii="Times New Roman" w:eastAsia="仿宋_GB2312" w:hAnsi="Times New Roman" w:hint="eastAsia"/>
          <w:color w:val="000000"/>
          <w:sz w:val="30"/>
          <w:szCs w:val="30"/>
        </w:rPr>
        <w:t>需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交评审及制证费用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5000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元</w:t>
      </w:r>
      <w:r w:rsidR="00C415F4">
        <w:rPr>
          <w:rFonts w:ascii="Times New Roman" w:eastAsia="仿宋_GB2312" w:hAnsi="Times New Roman" w:hint="eastAsia"/>
          <w:color w:val="000000"/>
          <w:sz w:val="30"/>
          <w:szCs w:val="30"/>
        </w:rPr>
        <w:t>；</w:t>
      </w:r>
      <w:r w:rsidR="001C5CAF">
        <w:rPr>
          <w:rFonts w:ascii="Times New Roman" w:eastAsia="仿宋_GB2312" w:hAnsi="Times New Roman" w:hint="eastAsia"/>
          <w:color w:val="000000"/>
          <w:sz w:val="30"/>
          <w:szCs w:val="30"/>
        </w:rPr>
        <w:t>若多家单位联合申报，每增加一个单位，需增加费用</w:t>
      </w:r>
      <w:r w:rsidR="001C5CAF">
        <w:rPr>
          <w:rFonts w:ascii="Times New Roman" w:eastAsia="仿宋_GB2312" w:hAnsi="Times New Roman" w:hint="eastAsia"/>
          <w:color w:val="000000"/>
          <w:sz w:val="30"/>
          <w:szCs w:val="30"/>
        </w:rPr>
        <w:t>1000</w:t>
      </w:r>
      <w:r w:rsidR="001C5CAF">
        <w:rPr>
          <w:rFonts w:ascii="Times New Roman" w:eastAsia="仿宋_GB2312" w:hAnsi="Times New Roman" w:hint="eastAsia"/>
          <w:color w:val="000000"/>
          <w:sz w:val="30"/>
          <w:szCs w:val="30"/>
        </w:rPr>
        <w:t>元。</w:t>
      </w:r>
    </w:p>
    <w:p w:rsidR="005D3CCC" w:rsidRPr="000E1AEC" w:rsidRDefault="005D3CCC" w:rsidP="005D3CCC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0E1AEC">
        <w:rPr>
          <w:rFonts w:ascii="Times New Roman" w:eastAsia="仿宋_GB2312" w:hAnsi="Times New Roman"/>
          <w:color w:val="000000"/>
          <w:sz w:val="30"/>
          <w:szCs w:val="30"/>
        </w:rPr>
        <w:t>2.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 xml:space="preserve"> 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交费时限：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13"/>
        </w:smartTagPr>
        <w:r w:rsidRPr="000E1AEC">
          <w:rPr>
            <w:rFonts w:ascii="Times New Roman" w:eastAsia="仿宋_GB2312" w:hAnsi="Times New Roman"/>
            <w:color w:val="000000"/>
            <w:sz w:val="30"/>
            <w:szCs w:val="30"/>
          </w:rPr>
          <w:t>11</w:t>
        </w:r>
        <w:r w:rsidRPr="000E1AEC">
          <w:rPr>
            <w:rFonts w:ascii="Times New Roman" w:eastAsia="仿宋_GB2312" w:hAnsi="Times New Roman"/>
            <w:color w:val="000000"/>
            <w:sz w:val="30"/>
            <w:szCs w:val="30"/>
          </w:rPr>
          <w:t>月</w:t>
        </w:r>
        <w:r w:rsidRPr="000E1AEC">
          <w:rPr>
            <w:rFonts w:ascii="Times New Roman" w:eastAsia="仿宋_GB2312" w:hAnsi="Times New Roman"/>
            <w:color w:val="000000"/>
            <w:sz w:val="30"/>
            <w:szCs w:val="30"/>
          </w:rPr>
          <w:t>1</w:t>
        </w:r>
        <w:r w:rsidRPr="000E1AEC">
          <w:rPr>
            <w:rFonts w:ascii="Times New Roman" w:eastAsia="仿宋_GB2312" w:hAnsi="Times New Roman"/>
            <w:color w:val="000000"/>
            <w:sz w:val="30"/>
            <w:szCs w:val="30"/>
          </w:rPr>
          <w:t>日</w:t>
        </w:r>
      </w:smartTag>
      <w:r w:rsidRPr="000E1AEC">
        <w:rPr>
          <w:rFonts w:ascii="Times New Roman" w:eastAsia="仿宋_GB2312" w:hAnsi="Times New Roman"/>
          <w:color w:val="000000"/>
          <w:sz w:val="30"/>
          <w:szCs w:val="30"/>
        </w:rPr>
        <w:t>前办理汇款</w:t>
      </w:r>
    </w:p>
    <w:p w:rsidR="005D3CCC" w:rsidRPr="000E1AEC" w:rsidRDefault="005D3CCC" w:rsidP="005D3CCC">
      <w:pPr>
        <w:spacing w:line="360" w:lineRule="auto"/>
        <w:ind w:firstLineChars="200" w:firstLine="600"/>
        <w:rPr>
          <w:rFonts w:ascii="Times New Roman" w:eastAsia="仿宋_GB2312" w:hAnsi="Times New Roman"/>
          <w:b/>
          <w:color w:val="000000"/>
          <w:sz w:val="30"/>
          <w:szCs w:val="30"/>
        </w:rPr>
      </w:pPr>
      <w:r w:rsidRPr="000E1AEC">
        <w:rPr>
          <w:rFonts w:ascii="Times New Roman" w:eastAsia="仿宋_GB2312" w:hAnsi="Times New Roman"/>
          <w:color w:val="000000"/>
          <w:sz w:val="30"/>
          <w:szCs w:val="30"/>
        </w:rPr>
        <w:t>3.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 xml:space="preserve"> </w:t>
      </w:r>
      <w:r w:rsidRPr="000E1AEC">
        <w:rPr>
          <w:rFonts w:ascii="Times New Roman" w:eastAsia="仿宋_GB2312" w:hAnsi="Times New Roman"/>
          <w:b/>
          <w:color w:val="000000"/>
          <w:sz w:val="30"/>
          <w:szCs w:val="30"/>
        </w:rPr>
        <w:t>收款单位：中国物流学会</w:t>
      </w:r>
      <w:r w:rsidRPr="000E1AEC">
        <w:rPr>
          <w:rFonts w:ascii="Times New Roman" w:eastAsia="仿宋_GB2312" w:hAnsi="Times New Roman"/>
          <w:b/>
          <w:color w:val="000000"/>
          <w:sz w:val="30"/>
          <w:szCs w:val="30"/>
        </w:rPr>
        <w:t xml:space="preserve">   </w:t>
      </w:r>
    </w:p>
    <w:p w:rsidR="005D3CCC" w:rsidRPr="000E1AEC" w:rsidRDefault="005D3CCC" w:rsidP="005D3CCC">
      <w:pPr>
        <w:spacing w:line="360" w:lineRule="auto"/>
        <w:ind w:firstLineChars="200" w:firstLine="602"/>
        <w:rPr>
          <w:rFonts w:ascii="Times New Roman" w:eastAsia="仿宋_GB2312" w:hAnsi="Times New Roman"/>
          <w:b/>
          <w:color w:val="000000"/>
          <w:sz w:val="30"/>
          <w:szCs w:val="30"/>
        </w:rPr>
      </w:pPr>
      <w:r w:rsidRPr="000E1AEC">
        <w:rPr>
          <w:rFonts w:ascii="Times New Roman" w:eastAsia="仿宋_GB2312" w:hAnsi="Times New Roman"/>
          <w:b/>
          <w:color w:val="000000"/>
          <w:sz w:val="30"/>
          <w:szCs w:val="30"/>
        </w:rPr>
        <w:t xml:space="preserve">  </w:t>
      </w:r>
      <w:r w:rsidRPr="000E1AEC">
        <w:rPr>
          <w:rFonts w:ascii="Times New Roman" w:eastAsia="仿宋_GB2312" w:hAnsi="Times New Roman"/>
          <w:b/>
          <w:color w:val="000000"/>
          <w:sz w:val="30"/>
          <w:szCs w:val="30"/>
        </w:rPr>
        <w:t>开户行：工商银行北京礼士路支行。</w:t>
      </w:r>
    </w:p>
    <w:p w:rsidR="005D3CCC" w:rsidRPr="000E1AEC" w:rsidRDefault="005D3CCC" w:rsidP="005D3CCC">
      <w:pPr>
        <w:spacing w:line="360" w:lineRule="auto"/>
        <w:ind w:firstLineChars="299" w:firstLine="901"/>
        <w:rPr>
          <w:rFonts w:ascii="Times New Roman" w:eastAsia="仿宋_GB2312" w:hAnsi="Times New Roman"/>
          <w:color w:val="000000"/>
          <w:sz w:val="30"/>
          <w:szCs w:val="30"/>
        </w:rPr>
      </w:pPr>
      <w:r w:rsidRPr="000E1AEC">
        <w:rPr>
          <w:rFonts w:ascii="Times New Roman" w:eastAsia="仿宋_GB2312" w:hAnsi="Times New Roman"/>
          <w:b/>
          <w:color w:val="000000"/>
          <w:sz w:val="30"/>
          <w:szCs w:val="30"/>
        </w:rPr>
        <w:t>帐</w:t>
      </w:r>
      <w:r w:rsidRPr="000E1AEC">
        <w:rPr>
          <w:rFonts w:ascii="Times New Roman" w:eastAsia="仿宋_GB2312" w:hAnsi="Times New Roman"/>
          <w:b/>
          <w:color w:val="000000"/>
          <w:sz w:val="30"/>
          <w:szCs w:val="30"/>
        </w:rPr>
        <w:t xml:space="preserve">  </w:t>
      </w:r>
      <w:r w:rsidRPr="000E1AEC">
        <w:rPr>
          <w:rFonts w:ascii="Times New Roman" w:eastAsia="仿宋_GB2312" w:hAnsi="Times New Roman"/>
          <w:b/>
          <w:color w:val="000000"/>
          <w:sz w:val="30"/>
          <w:szCs w:val="30"/>
        </w:rPr>
        <w:t>号：</w:t>
      </w:r>
      <w:r w:rsidRPr="000E1AEC">
        <w:rPr>
          <w:rFonts w:ascii="Times New Roman" w:eastAsia="仿宋_GB2312" w:hAnsi="Times New Roman"/>
          <w:b/>
          <w:color w:val="000000"/>
          <w:sz w:val="30"/>
          <w:szCs w:val="30"/>
        </w:rPr>
        <w:t>0200003609088117079</w:t>
      </w:r>
    </w:p>
    <w:p w:rsidR="005D3CCC" w:rsidRPr="000E1AEC" w:rsidRDefault="005D3CCC" w:rsidP="005D3CCC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0E1AEC">
        <w:rPr>
          <w:rFonts w:ascii="Times New Roman" w:eastAsia="仿宋_GB2312" w:hAnsi="Times New Roman"/>
          <w:color w:val="000000"/>
          <w:sz w:val="30"/>
          <w:szCs w:val="30"/>
        </w:rPr>
        <w:t>4.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 xml:space="preserve"> 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注意事项：办理汇款后，请将汇款凭证传真给学会工作部，并注明发票抬头、项目名称和联系人姓名、手机。</w:t>
      </w:r>
    </w:p>
    <w:p w:rsidR="005D3CCC" w:rsidRPr="000E1AEC" w:rsidRDefault="005D3CCC" w:rsidP="005D3CCC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0E1AEC">
        <w:rPr>
          <w:rFonts w:ascii="Times New Roman" w:eastAsia="仿宋_GB2312" w:hAnsi="Times New Roman"/>
          <w:color w:val="000000"/>
          <w:sz w:val="30"/>
          <w:szCs w:val="30"/>
        </w:rPr>
        <w:t>5.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 xml:space="preserve"> 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如有问题，请与学会工作部及时联系。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 xml:space="preserve"> </w:t>
      </w:r>
    </w:p>
    <w:p w:rsidR="004A3EEC" w:rsidRDefault="005D3CCC" w:rsidP="005D3CCC">
      <w:pPr>
        <w:spacing w:line="360" w:lineRule="auto"/>
        <w:rPr>
          <w:rFonts w:ascii="Times New Roman" w:eastAsia="仿宋_GB2312" w:hAnsi="Times New Roman"/>
          <w:color w:val="000000"/>
          <w:sz w:val="30"/>
          <w:szCs w:val="30"/>
        </w:rPr>
      </w:pPr>
      <w:r w:rsidRPr="000E1AEC">
        <w:rPr>
          <w:rFonts w:ascii="Times New Roman" w:eastAsia="仿宋_GB2312" w:hAnsi="Times New Roman"/>
          <w:color w:val="000000"/>
          <w:sz w:val="30"/>
          <w:szCs w:val="30"/>
        </w:rPr>
        <w:t>联系人：</w:t>
      </w:r>
      <w:r w:rsidR="00D230D2">
        <w:rPr>
          <w:rFonts w:ascii="Times New Roman" w:eastAsia="仿宋_GB2312" w:hAnsi="Times New Roman" w:hint="eastAsia"/>
          <w:color w:val="000000"/>
          <w:sz w:val="30"/>
          <w:szCs w:val="30"/>
        </w:rPr>
        <w:t>郑伟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（</w:t>
      </w:r>
      <w:r w:rsidR="004A3EEC">
        <w:rPr>
          <w:rFonts w:ascii="Times New Roman" w:eastAsia="仿宋_GB2312" w:hAnsi="Times New Roman" w:hint="eastAsia"/>
          <w:color w:val="000000"/>
          <w:sz w:val="30"/>
          <w:szCs w:val="30"/>
        </w:rPr>
        <w:t>15611027265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）</w:t>
      </w:r>
    </w:p>
    <w:p w:rsidR="005D3CCC" w:rsidRPr="000E1AEC" w:rsidRDefault="005D3CCC" w:rsidP="005D3CCC">
      <w:pPr>
        <w:spacing w:line="360" w:lineRule="auto"/>
        <w:rPr>
          <w:rFonts w:ascii="Times New Roman" w:eastAsia="仿宋_GB2312" w:hAnsi="Times New Roman"/>
          <w:color w:val="000000"/>
          <w:sz w:val="30"/>
          <w:szCs w:val="30"/>
        </w:rPr>
      </w:pPr>
      <w:r w:rsidRPr="000E1AEC">
        <w:rPr>
          <w:rFonts w:ascii="Times New Roman" w:eastAsia="仿宋_GB2312" w:hAnsi="Times New Roman"/>
          <w:color w:val="000000"/>
          <w:sz w:val="30"/>
          <w:szCs w:val="30"/>
        </w:rPr>
        <w:t>电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 xml:space="preserve">  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话：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010-58566588-137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、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133</w:t>
      </w:r>
    </w:p>
    <w:p w:rsidR="005D3CCC" w:rsidRPr="005D3CCC" w:rsidRDefault="005D3CCC" w:rsidP="00471E2E">
      <w:pPr>
        <w:spacing w:line="360" w:lineRule="auto"/>
      </w:pPr>
      <w:r w:rsidRPr="000E1AEC">
        <w:rPr>
          <w:rFonts w:ascii="Times New Roman" w:eastAsia="仿宋_GB2312" w:hAnsi="Times New Roman"/>
          <w:color w:val="000000"/>
          <w:sz w:val="30"/>
          <w:szCs w:val="30"/>
        </w:rPr>
        <w:t>传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 xml:space="preserve">  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真：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010-58566588-128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、</w:t>
      </w:r>
      <w:r w:rsidRPr="000E1AEC">
        <w:rPr>
          <w:rFonts w:ascii="Times New Roman" w:eastAsia="仿宋_GB2312" w:hAnsi="Times New Roman"/>
          <w:color w:val="000000"/>
          <w:sz w:val="30"/>
          <w:szCs w:val="30"/>
        </w:rPr>
        <w:t>138</w:t>
      </w:r>
    </w:p>
    <w:sectPr w:rsidR="005D3CCC" w:rsidRPr="005D3CCC" w:rsidSect="002600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1C" w:rsidRDefault="00DF701C" w:rsidP="00325C3A">
      <w:r>
        <w:separator/>
      </w:r>
    </w:p>
  </w:endnote>
  <w:endnote w:type="continuationSeparator" w:id="0">
    <w:p w:rsidR="00DF701C" w:rsidRDefault="00DF701C" w:rsidP="0032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1C" w:rsidRDefault="00DF701C" w:rsidP="00325C3A">
      <w:r>
        <w:separator/>
      </w:r>
    </w:p>
  </w:footnote>
  <w:footnote w:type="continuationSeparator" w:id="0">
    <w:p w:rsidR="00DF701C" w:rsidRDefault="00DF701C" w:rsidP="00325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22A"/>
    <w:multiLevelType w:val="hybridMultilevel"/>
    <w:tmpl w:val="F0EAE26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B11D33"/>
    <w:multiLevelType w:val="hybridMultilevel"/>
    <w:tmpl w:val="F0EAE26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4630F4"/>
    <w:multiLevelType w:val="hybridMultilevel"/>
    <w:tmpl w:val="810E74E4"/>
    <w:lvl w:ilvl="0" w:tplc="DAE06E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427"/>
    <w:rsid w:val="0002628A"/>
    <w:rsid w:val="001C5CAF"/>
    <w:rsid w:val="001D3FC8"/>
    <w:rsid w:val="0023135C"/>
    <w:rsid w:val="00260028"/>
    <w:rsid w:val="002F56BB"/>
    <w:rsid w:val="002F770B"/>
    <w:rsid w:val="00323AE5"/>
    <w:rsid w:val="00325C3A"/>
    <w:rsid w:val="0038054C"/>
    <w:rsid w:val="003E3CD9"/>
    <w:rsid w:val="00407BB7"/>
    <w:rsid w:val="004255D1"/>
    <w:rsid w:val="00471E2E"/>
    <w:rsid w:val="004A3EEC"/>
    <w:rsid w:val="004C1A46"/>
    <w:rsid w:val="0055290D"/>
    <w:rsid w:val="005D0014"/>
    <w:rsid w:val="005D3CCC"/>
    <w:rsid w:val="005E762C"/>
    <w:rsid w:val="005F44FE"/>
    <w:rsid w:val="00612256"/>
    <w:rsid w:val="006956A0"/>
    <w:rsid w:val="006F0A7D"/>
    <w:rsid w:val="007664C9"/>
    <w:rsid w:val="008376D0"/>
    <w:rsid w:val="00847049"/>
    <w:rsid w:val="00916578"/>
    <w:rsid w:val="00925CB6"/>
    <w:rsid w:val="00943C0C"/>
    <w:rsid w:val="0099500E"/>
    <w:rsid w:val="009B77FE"/>
    <w:rsid w:val="009D099F"/>
    <w:rsid w:val="00A10FFE"/>
    <w:rsid w:val="00A52E2A"/>
    <w:rsid w:val="00A52EA9"/>
    <w:rsid w:val="00AE04DB"/>
    <w:rsid w:val="00B64FBA"/>
    <w:rsid w:val="00B87BEE"/>
    <w:rsid w:val="00BF0181"/>
    <w:rsid w:val="00C038CE"/>
    <w:rsid w:val="00C415F4"/>
    <w:rsid w:val="00C66AFF"/>
    <w:rsid w:val="00CA25DE"/>
    <w:rsid w:val="00CD1792"/>
    <w:rsid w:val="00D230D2"/>
    <w:rsid w:val="00D41794"/>
    <w:rsid w:val="00D60575"/>
    <w:rsid w:val="00D70752"/>
    <w:rsid w:val="00DF701C"/>
    <w:rsid w:val="00E42DC0"/>
    <w:rsid w:val="00EC5427"/>
    <w:rsid w:val="00F27284"/>
    <w:rsid w:val="00F9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C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C3A"/>
    <w:rPr>
      <w:sz w:val="18"/>
      <w:szCs w:val="18"/>
    </w:rPr>
  </w:style>
  <w:style w:type="paragraph" w:styleId="a5">
    <w:name w:val="List Paragraph"/>
    <w:basedOn w:val="a"/>
    <w:uiPriority w:val="34"/>
    <w:qFormat/>
    <w:rsid w:val="00325C3A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D230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415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15F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C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C3A"/>
    <w:rPr>
      <w:sz w:val="18"/>
      <w:szCs w:val="18"/>
    </w:rPr>
  </w:style>
  <w:style w:type="paragraph" w:styleId="a5">
    <w:name w:val="List Paragraph"/>
    <w:basedOn w:val="a"/>
    <w:uiPriority w:val="34"/>
    <w:qFormat/>
    <w:rsid w:val="00325C3A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D230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202</Words>
  <Characters>1158</Characters>
  <Application>Microsoft Office Word</Application>
  <DocSecurity>0</DocSecurity>
  <Lines>9</Lines>
  <Paragraphs>2</Paragraphs>
  <ScaleCrop>false</ScaleCrop>
  <Company>Lenovo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17</cp:revision>
  <dcterms:created xsi:type="dcterms:W3CDTF">2013-10-29T07:07:00Z</dcterms:created>
  <dcterms:modified xsi:type="dcterms:W3CDTF">2014-10-23T12:28:00Z</dcterms:modified>
</cp:coreProperties>
</file>